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3258" w14:textId="799B51B7" w:rsidR="00E0763F" w:rsidRPr="001139D8" w:rsidRDefault="00314971" w:rsidP="00E0763F">
      <w:pPr>
        <w:ind w:left="3540"/>
        <w:jc w:val="center"/>
        <w:rPr>
          <w:b/>
          <w:bCs/>
          <w:color w:val="FFFFFF" w:themeColor="background1"/>
          <w:sz w:val="28"/>
          <w:szCs w:val="28"/>
        </w:rPr>
      </w:pPr>
      <w:r>
        <w:rPr>
          <w:b/>
          <w:bCs/>
          <w:noProof/>
          <w:color w:val="FFFFFF" w:themeColor="background1"/>
          <w:sz w:val="28"/>
          <w:szCs w:val="28"/>
        </w:rPr>
        <w:drawing>
          <wp:anchor distT="0" distB="0" distL="114300" distR="114300" simplePos="0" relativeHeight="251681792" behindDoc="1" locked="0" layoutInCell="1" allowOverlap="1" wp14:anchorId="5D24CF8B" wp14:editId="5BA4ADF4">
            <wp:simplePos x="0" y="0"/>
            <wp:positionH relativeFrom="page">
              <wp:align>left</wp:align>
            </wp:positionH>
            <wp:positionV relativeFrom="paragraph">
              <wp:posOffset>0</wp:posOffset>
            </wp:positionV>
            <wp:extent cx="8050537" cy="2628265"/>
            <wp:effectExtent l="0" t="0" r="7620" b="635"/>
            <wp:wrapNone/>
            <wp:docPr id="407274915" name="Afbeelding 5" descr="Afbeelding met kleding, persoon, overdekt, muu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74915" name="Afbeelding 5" descr="Afbeelding met kleding, persoon, overdekt, muur&#10;&#10;Door AI gegenereerde inhoud is mogelijk onjuis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2687" b="36392"/>
                    <a:stretch/>
                  </pic:blipFill>
                  <pic:spPr bwMode="auto">
                    <a:xfrm>
                      <a:off x="0" y="0"/>
                      <a:ext cx="8050537" cy="2628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327E">
        <w:rPr>
          <w:b/>
          <w:bCs/>
          <w:color w:val="FFFFFF" w:themeColor="background1"/>
          <w:sz w:val="40"/>
          <w:szCs w:val="40"/>
        </w:rPr>
        <w:br/>
      </w:r>
    </w:p>
    <w:p w14:paraId="631E3D7E" w14:textId="19E70EF5" w:rsidR="00783885" w:rsidRDefault="00783885" w:rsidP="001139D8">
      <w:pPr>
        <w:ind w:left="-567"/>
        <w:rPr>
          <w:b/>
          <w:bCs/>
          <w:sz w:val="28"/>
          <w:szCs w:val="28"/>
        </w:rPr>
      </w:pPr>
    </w:p>
    <w:p w14:paraId="54F4C40B" w14:textId="148B8465" w:rsidR="00783885" w:rsidRDefault="00783885" w:rsidP="001139D8">
      <w:pPr>
        <w:ind w:left="-567"/>
        <w:rPr>
          <w:b/>
          <w:bCs/>
          <w:sz w:val="28"/>
          <w:szCs w:val="28"/>
        </w:rPr>
      </w:pPr>
    </w:p>
    <w:p w14:paraId="39F95841" w14:textId="187C4904" w:rsidR="00783885" w:rsidRDefault="00783885" w:rsidP="001139D8">
      <w:pPr>
        <w:ind w:left="-567"/>
        <w:rPr>
          <w:b/>
          <w:bCs/>
          <w:sz w:val="28"/>
          <w:szCs w:val="28"/>
        </w:rPr>
      </w:pPr>
    </w:p>
    <w:p w14:paraId="0C816916" w14:textId="723BF972" w:rsidR="00783885" w:rsidRDefault="00783885" w:rsidP="001139D8">
      <w:pPr>
        <w:ind w:left="-567"/>
        <w:rPr>
          <w:b/>
          <w:bCs/>
          <w:sz w:val="28"/>
          <w:szCs w:val="28"/>
        </w:rPr>
      </w:pPr>
    </w:p>
    <w:p w14:paraId="0586A323" w14:textId="702C6578" w:rsidR="00783885" w:rsidRDefault="00783885" w:rsidP="001139D8">
      <w:pPr>
        <w:ind w:left="-567"/>
        <w:rPr>
          <w:b/>
          <w:bCs/>
          <w:sz w:val="28"/>
          <w:szCs w:val="28"/>
        </w:rPr>
      </w:pPr>
      <w:r w:rsidRPr="00783885">
        <w:rPr>
          <w:b/>
          <w:bCs/>
          <w:noProof/>
          <w:sz w:val="28"/>
          <w:szCs w:val="28"/>
        </w:rPr>
        <mc:AlternateContent>
          <mc:Choice Requires="wps">
            <w:drawing>
              <wp:anchor distT="45720" distB="45720" distL="114300" distR="114300" simplePos="0" relativeHeight="251663360" behindDoc="0" locked="0" layoutInCell="1" allowOverlap="1" wp14:anchorId="74C0E8D0" wp14:editId="57FE6959">
                <wp:simplePos x="0" y="0"/>
                <wp:positionH relativeFrom="column">
                  <wp:posOffset>-467351</wp:posOffset>
                </wp:positionH>
                <wp:positionV relativeFrom="paragraph">
                  <wp:posOffset>290343</wp:posOffset>
                </wp:positionV>
                <wp:extent cx="6619875" cy="942975"/>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942975"/>
                        </a:xfrm>
                        <a:prstGeom prst="rect">
                          <a:avLst/>
                        </a:prstGeom>
                        <a:noFill/>
                        <a:ln w="9525">
                          <a:noFill/>
                          <a:miter lim="800000"/>
                          <a:headEnd/>
                          <a:tailEnd/>
                        </a:ln>
                      </wps:spPr>
                      <wps:txbx>
                        <w:txbxContent>
                          <w:p w14:paraId="2214FCAB" w14:textId="77777777" w:rsidR="00783885" w:rsidRDefault="00783885">
                            <w:pPr>
                              <w:rPr>
                                <w:b/>
                                <w:bCs/>
                                <w:color w:val="FFFFFF" w:themeColor="background1"/>
                                <w:sz w:val="40"/>
                                <w:szCs w:val="40"/>
                              </w:rPr>
                            </w:pPr>
                            <w:r w:rsidRPr="00783885">
                              <w:rPr>
                                <w:b/>
                                <w:bCs/>
                                <w:color w:val="FFFFFF" w:themeColor="background1"/>
                                <w:sz w:val="40"/>
                                <w:szCs w:val="40"/>
                              </w:rPr>
                              <w:t xml:space="preserve">Samenwerken </w:t>
                            </w:r>
                          </w:p>
                          <w:p w14:paraId="53F3D7A8" w14:textId="4EE0D33F" w:rsidR="00783885" w:rsidRPr="00783885" w:rsidRDefault="00783885">
                            <w:pPr>
                              <w:rPr>
                                <w:b/>
                                <w:bCs/>
                                <w:color w:val="FFFFFF" w:themeColor="background1"/>
                                <w:sz w:val="40"/>
                                <w:szCs w:val="40"/>
                              </w:rPr>
                            </w:pPr>
                            <w:r w:rsidRPr="00783885">
                              <w:rPr>
                                <w:b/>
                                <w:bCs/>
                                <w:color w:val="FFFFFF" w:themeColor="background1"/>
                                <w:sz w:val="40"/>
                                <w:szCs w:val="40"/>
                              </w:rPr>
                              <w:t>aan een toekomstbestendige regio!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C0E8D0" id="_x0000_t202" coordsize="21600,21600" o:spt="202" path="m,l,21600r21600,l21600,xe">
                <v:stroke joinstyle="miter"/>
                <v:path gradientshapeok="t" o:connecttype="rect"/>
              </v:shapetype>
              <v:shape id="Tekstvak 2" o:spid="_x0000_s1026" type="#_x0000_t202" style="position:absolute;left:0;text-align:left;margin-left:-36.8pt;margin-top:22.85pt;width:521.25pt;height:74.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" filled="f" stroked="f">
                <v:textbox>
                  <w:txbxContent>
                    <w:p w14:paraId="2214FCAB" w14:textId="77777777" w:rsidR="00783885" w:rsidRDefault="00783885">
                      <w:pPr>
                        <w:rPr>
                          <w:b/>
                          <w:bCs/>
                          <w:color w:val="FFFFFF" w:themeColor="background1"/>
                          <w:sz w:val="40"/>
                          <w:szCs w:val="40"/>
                        </w:rPr>
                      </w:pPr>
                      <w:r w:rsidRPr="00783885">
                        <w:rPr>
                          <w:b/>
                          <w:bCs/>
                          <w:color w:val="FFFFFF" w:themeColor="background1"/>
                          <w:sz w:val="40"/>
                          <w:szCs w:val="40"/>
                        </w:rPr>
                        <w:t xml:space="preserve">Samenwerken </w:t>
                      </w:r>
                    </w:p>
                    <w:p w14:paraId="53F3D7A8" w14:textId="4EE0D33F" w:rsidR="00783885" w:rsidRPr="00783885" w:rsidRDefault="00783885">
                      <w:pPr>
                        <w:rPr>
                          <w:b/>
                          <w:bCs/>
                          <w:color w:val="FFFFFF" w:themeColor="background1"/>
                          <w:sz w:val="40"/>
                          <w:szCs w:val="40"/>
                        </w:rPr>
                      </w:pPr>
                      <w:r w:rsidRPr="00783885">
                        <w:rPr>
                          <w:b/>
                          <w:bCs/>
                          <w:color w:val="FFFFFF" w:themeColor="background1"/>
                          <w:sz w:val="40"/>
                          <w:szCs w:val="40"/>
                        </w:rPr>
                        <w:t>aan een toekomstbestendige regio!</w:t>
                      </w:r>
                    </w:p>
                  </w:txbxContent>
                </v:textbox>
              </v:shape>
            </w:pict>
          </mc:Fallback>
        </mc:AlternateContent>
      </w:r>
    </w:p>
    <w:p w14:paraId="7455B130" w14:textId="7505D8C5" w:rsidR="00783885" w:rsidRDefault="00783885" w:rsidP="001139D8">
      <w:pPr>
        <w:ind w:left="-567"/>
        <w:rPr>
          <w:b/>
          <w:bCs/>
          <w:sz w:val="28"/>
          <w:szCs w:val="28"/>
        </w:rPr>
      </w:pPr>
    </w:p>
    <w:p w14:paraId="165DBD4D" w14:textId="7C59F96B" w:rsidR="00783885" w:rsidRDefault="00314971" w:rsidP="001139D8">
      <w:pPr>
        <w:ind w:left="-567"/>
        <w:rPr>
          <w:b/>
          <w:bCs/>
          <w:sz w:val="28"/>
          <w:szCs w:val="28"/>
        </w:rPr>
      </w:pPr>
      <w:r>
        <w:rPr>
          <w:noProof/>
          <w:sz w:val="20"/>
          <w:szCs w:val="20"/>
        </w:rPr>
        <w:drawing>
          <wp:anchor distT="0" distB="0" distL="114300" distR="114300" simplePos="0" relativeHeight="251679744" behindDoc="0" locked="0" layoutInCell="1" allowOverlap="1" wp14:anchorId="6BDA4F5D" wp14:editId="69B403BE">
            <wp:simplePos x="0" y="0"/>
            <wp:positionH relativeFrom="column">
              <wp:posOffset>5013729</wp:posOffset>
            </wp:positionH>
            <wp:positionV relativeFrom="paragraph">
              <wp:posOffset>65924</wp:posOffset>
            </wp:positionV>
            <wp:extent cx="1254125" cy="1282065"/>
            <wp:effectExtent l="0" t="0" r="3175" b="0"/>
            <wp:wrapNone/>
            <wp:docPr id="405336144"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4125" cy="1282065"/>
                    </a:xfrm>
                    <a:prstGeom prst="rect">
                      <a:avLst/>
                    </a:prstGeom>
                    <a:noFill/>
                  </pic:spPr>
                </pic:pic>
              </a:graphicData>
            </a:graphic>
            <wp14:sizeRelH relativeFrom="page">
              <wp14:pctWidth>0</wp14:pctWidth>
            </wp14:sizeRelH>
            <wp14:sizeRelV relativeFrom="page">
              <wp14:pctHeight>0</wp14:pctHeight>
            </wp14:sizeRelV>
          </wp:anchor>
        </w:drawing>
      </w:r>
    </w:p>
    <w:p w14:paraId="56559655" w14:textId="0294932A" w:rsidR="00783885" w:rsidRDefault="00783885" w:rsidP="001139D8">
      <w:pPr>
        <w:ind w:left="-567"/>
        <w:rPr>
          <w:b/>
          <w:bCs/>
          <w:sz w:val="28"/>
          <w:szCs w:val="28"/>
        </w:rPr>
      </w:pPr>
    </w:p>
    <w:p w14:paraId="23917E0B" w14:textId="4218B88E" w:rsidR="00783885" w:rsidRDefault="00783885" w:rsidP="001139D8">
      <w:pPr>
        <w:ind w:left="-567"/>
        <w:rPr>
          <w:b/>
          <w:bCs/>
          <w:sz w:val="28"/>
          <w:szCs w:val="28"/>
        </w:rPr>
      </w:pPr>
    </w:p>
    <w:p w14:paraId="4FFF356F" w14:textId="1B06CD6D" w:rsidR="00783885" w:rsidRDefault="00783885" w:rsidP="001139D8">
      <w:pPr>
        <w:ind w:left="-567"/>
        <w:rPr>
          <w:b/>
          <w:bCs/>
          <w:sz w:val="28"/>
          <w:szCs w:val="28"/>
        </w:rPr>
      </w:pPr>
    </w:p>
    <w:p w14:paraId="5AC23F2D" w14:textId="6A883E17" w:rsidR="001139D8" w:rsidRPr="001139D8" w:rsidRDefault="00314971" w:rsidP="00E42906">
      <w:pPr>
        <w:spacing w:line="20" w:lineRule="atLeast"/>
        <w:ind w:left="-567"/>
        <w:rPr>
          <w:b/>
          <w:bCs/>
          <w:sz w:val="28"/>
          <w:szCs w:val="28"/>
        </w:rPr>
      </w:pPr>
      <w:r>
        <w:rPr>
          <w:b/>
          <w:bCs/>
          <w:sz w:val="28"/>
          <w:szCs w:val="28"/>
        </w:rPr>
        <w:br/>
      </w:r>
      <w:r w:rsidR="001139D8" w:rsidRPr="001139D8">
        <w:rPr>
          <w:b/>
          <w:bCs/>
          <w:sz w:val="28"/>
          <w:szCs w:val="28"/>
        </w:rPr>
        <w:t xml:space="preserve">Koploperproject: </w:t>
      </w:r>
      <w:r w:rsidR="007D5A20">
        <w:rPr>
          <w:b/>
          <w:bCs/>
          <w:sz w:val="28"/>
          <w:szCs w:val="28"/>
        </w:rPr>
        <w:br/>
      </w:r>
      <w:r w:rsidR="001139D8" w:rsidRPr="001139D8">
        <w:rPr>
          <w:b/>
          <w:bCs/>
          <w:sz w:val="28"/>
          <w:szCs w:val="28"/>
        </w:rPr>
        <w:t xml:space="preserve">Duurzaam </w:t>
      </w:r>
      <w:r w:rsidR="00445171">
        <w:rPr>
          <w:b/>
          <w:bCs/>
          <w:sz w:val="28"/>
          <w:szCs w:val="28"/>
        </w:rPr>
        <w:t>o</w:t>
      </w:r>
      <w:r w:rsidR="001139D8" w:rsidRPr="001139D8">
        <w:rPr>
          <w:b/>
          <w:bCs/>
          <w:sz w:val="28"/>
          <w:szCs w:val="28"/>
        </w:rPr>
        <w:t>ndernemen in de Kop</w:t>
      </w:r>
      <w:r w:rsidR="007D5A20">
        <w:rPr>
          <w:b/>
          <w:bCs/>
          <w:sz w:val="28"/>
          <w:szCs w:val="28"/>
        </w:rPr>
        <w:t xml:space="preserve"> van de Veluwe</w:t>
      </w:r>
    </w:p>
    <w:p w14:paraId="0BA31107" w14:textId="08C3F145" w:rsidR="001139D8" w:rsidRDefault="001139D8" w:rsidP="00E42906">
      <w:pPr>
        <w:spacing w:line="20" w:lineRule="atLeast"/>
        <w:ind w:left="-567"/>
        <w:rPr>
          <w:sz w:val="22"/>
        </w:rPr>
      </w:pPr>
    </w:p>
    <w:p w14:paraId="0FB9EABC" w14:textId="148C22D7" w:rsidR="009D54C6" w:rsidRPr="009D54C6" w:rsidRDefault="0046599B" w:rsidP="00E42906">
      <w:pPr>
        <w:spacing w:line="20" w:lineRule="atLeast"/>
        <w:ind w:left="-567"/>
        <w:rPr>
          <w:sz w:val="20"/>
          <w:szCs w:val="20"/>
        </w:rPr>
      </w:pPr>
      <w:r w:rsidRPr="009D54C6">
        <w:rPr>
          <w:b/>
          <w:bCs/>
          <w:noProof/>
          <w:color w:val="1F497D" w:themeColor="text2"/>
          <w:sz w:val="28"/>
          <w:szCs w:val="28"/>
        </w:rPr>
        <mc:AlternateContent>
          <mc:Choice Requires="wps">
            <w:drawing>
              <wp:anchor distT="45720" distB="45720" distL="114300" distR="114300" simplePos="0" relativeHeight="251670528" behindDoc="0" locked="0" layoutInCell="1" allowOverlap="1" wp14:anchorId="0555D2D9" wp14:editId="5E1F0CBD">
                <wp:simplePos x="0" y="0"/>
                <wp:positionH relativeFrom="column">
                  <wp:posOffset>3458210</wp:posOffset>
                </wp:positionH>
                <wp:positionV relativeFrom="paragraph">
                  <wp:posOffset>1088390</wp:posOffset>
                </wp:positionV>
                <wp:extent cx="2625725" cy="1530985"/>
                <wp:effectExtent l="0" t="0" r="3175" b="0"/>
                <wp:wrapSquare wrapText="bothSides"/>
                <wp:docPr id="125846005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725" cy="1530985"/>
                        </a:xfrm>
                        <a:prstGeom prst="rect">
                          <a:avLst/>
                        </a:prstGeom>
                        <a:solidFill>
                          <a:srgbClr val="FFFFFF"/>
                        </a:solidFill>
                        <a:ln w="9525">
                          <a:noFill/>
                          <a:miter lim="800000"/>
                          <a:headEnd/>
                          <a:tailEnd/>
                        </a:ln>
                      </wps:spPr>
                      <wps:txbx>
                        <w:txbxContent>
                          <w:p w14:paraId="62AD92B3" w14:textId="7E9672CC" w:rsidR="009D54C6" w:rsidRPr="009D54C6" w:rsidRDefault="009D54C6" w:rsidP="001E0225">
                            <w:pPr>
                              <w:spacing w:after="120" w:line="280" w:lineRule="exact"/>
                              <w:rPr>
                                <w:b/>
                                <w:bCs/>
                                <w:sz w:val="20"/>
                                <w:szCs w:val="20"/>
                              </w:rPr>
                            </w:pPr>
                            <w:r w:rsidRPr="009D54C6">
                              <w:rPr>
                                <w:b/>
                                <w:bCs/>
                                <w:sz w:val="20"/>
                                <w:szCs w:val="20"/>
                              </w:rPr>
                              <w:t>Waarom deelnemen?</w:t>
                            </w:r>
                          </w:p>
                          <w:p w14:paraId="37E1DB6F" w14:textId="77777777" w:rsidR="009D54C6" w:rsidRPr="009D54C6" w:rsidRDefault="009D54C6" w:rsidP="001E0225">
                            <w:pPr>
                              <w:pStyle w:val="Lijstalinea"/>
                              <w:numPr>
                                <w:ilvl w:val="0"/>
                                <w:numId w:val="9"/>
                              </w:numPr>
                              <w:spacing w:line="280" w:lineRule="exact"/>
                              <w:rPr>
                                <w:sz w:val="20"/>
                                <w:szCs w:val="20"/>
                              </w:rPr>
                            </w:pPr>
                            <w:r w:rsidRPr="009D54C6">
                              <w:rPr>
                                <w:sz w:val="20"/>
                                <w:szCs w:val="20"/>
                              </w:rPr>
                              <w:t>Versterk je concurrentiepositie.</w:t>
                            </w:r>
                          </w:p>
                          <w:p w14:paraId="6EABF535" w14:textId="77777777" w:rsidR="009D54C6" w:rsidRPr="009D54C6" w:rsidRDefault="009D54C6" w:rsidP="001E0225">
                            <w:pPr>
                              <w:pStyle w:val="Lijstalinea"/>
                              <w:numPr>
                                <w:ilvl w:val="0"/>
                                <w:numId w:val="9"/>
                              </w:numPr>
                              <w:spacing w:line="280" w:lineRule="exact"/>
                              <w:rPr>
                                <w:sz w:val="20"/>
                                <w:szCs w:val="20"/>
                              </w:rPr>
                            </w:pPr>
                            <w:r w:rsidRPr="009D54C6">
                              <w:rPr>
                                <w:sz w:val="20"/>
                                <w:szCs w:val="20"/>
                              </w:rPr>
                              <w:t>Verminder kosten door efficiënter te werken.</w:t>
                            </w:r>
                          </w:p>
                          <w:p w14:paraId="55EAE1D2" w14:textId="77777777" w:rsidR="009D54C6" w:rsidRPr="009D54C6" w:rsidRDefault="009D54C6" w:rsidP="001E0225">
                            <w:pPr>
                              <w:pStyle w:val="Lijstalinea"/>
                              <w:numPr>
                                <w:ilvl w:val="0"/>
                                <w:numId w:val="9"/>
                              </w:numPr>
                              <w:spacing w:line="280" w:lineRule="exact"/>
                              <w:rPr>
                                <w:sz w:val="20"/>
                                <w:szCs w:val="20"/>
                              </w:rPr>
                            </w:pPr>
                            <w:r w:rsidRPr="009D54C6">
                              <w:rPr>
                                <w:sz w:val="20"/>
                                <w:szCs w:val="20"/>
                              </w:rPr>
                              <w:t>Vergroot je aantrekkingskracht voor klanten en talent.</w:t>
                            </w:r>
                          </w:p>
                          <w:p w14:paraId="001BF010" w14:textId="5A25FE37" w:rsidR="009D54C6" w:rsidRDefault="009D54C6" w:rsidP="001E0225">
                            <w:pPr>
                              <w:spacing w:line="28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5D2D9" id="_x0000_s1027" type="#_x0000_t202" style="position:absolute;left:0;text-align:left;margin-left:272.3pt;margin-top:85.7pt;width:206.75pt;height:120.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" stroked="f">
                <v:textbox>
                  <w:txbxContent>
                    <w:p w14:paraId="62AD92B3" w14:textId="7E9672CC" w:rsidR="009D54C6" w:rsidRPr="009D54C6" w:rsidRDefault="009D54C6" w:rsidP="001E0225">
                      <w:pPr>
                        <w:spacing w:after="120" w:line="280" w:lineRule="exact"/>
                        <w:rPr>
                          <w:b/>
                          <w:bCs/>
                          <w:sz w:val="20"/>
                          <w:szCs w:val="20"/>
                        </w:rPr>
                      </w:pPr>
                      <w:r w:rsidRPr="009D54C6">
                        <w:rPr>
                          <w:b/>
                          <w:bCs/>
                          <w:sz w:val="20"/>
                          <w:szCs w:val="20"/>
                        </w:rPr>
                        <w:t>Waarom deelnemen?</w:t>
                      </w:r>
                    </w:p>
                    <w:p w14:paraId="37E1DB6F" w14:textId="77777777" w:rsidR="009D54C6" w:rsidRPr="009D54C6" w:rsidRDefault="009D54C6" w:rsidP="001E0225">
                      <w:pPr>
                        <w:pStyle w:val="Lijstalinea"/>
                        <w:numPr>
                          <w:ilvl w:val="0"/>
                          <w:numId w:val="9"/>
                        </w:numPr>
                        <w:spacing w:line="280" w:lineRule="exact"/>
                        <w:rPr>
                          <w:sz w:val="20"/>
                          <w:szCs w:val="20"/>
                        </w:rPr>
                      </w:pPr>
                      <w:r w:rsidRPr="009D54C6">
                        <w:rPr>
                          <w:sz w:val="20"/>
                          <w:szCs w:val="20"/>
                        </w:rPr>
                        <w:t>Versterk je concurrentiepositie.</w:t>
                      </w:r>
                    </w:p>
                    <w:p w14:paraId="6EABF535" w14:textId="77777777" w:rsidR="009D54C6" w:rsidRPr="009D54C6" w:rsidRDefault="009D54C6" w:rsidP="001E0225">
                      <w:pPr>
                        <w:pStyle w:val="Lijstalinea"/>
                        <w:numPr>
                          <w:ilvl w:val="0"/>
                          <w:numId w:val="9"/>
                        </w:numPr>
                        <w:spacing w:line="280" w:lineRule="exact"/>
                        <w:rPr>
                          <w:sz w:val="20"/>
                          <w:szCs w:val="20"/>
                        </w:rPr>
                      </w:pPr>
                      <w:r w:rsidRPr="009D54C6">
                        <w:rPr>
                          <w:sz w:val="20"/>
                          <w:szCs w:val="20"/>
                        </w:rPr>
                        <w:t>Verminder kosten door efficiënter te werken.</w:t>
                      </w:r>
                    </w:p>
                    <w:p w14:paraId="55EAE1D2" w14:textId="77777777" w:rsidR="009D54C6" w:rsidRPr="009D54C6" w:rsidRDefault="009D54C6" w:rsidP="001E0225">
                      <w:pPr>
                        <w:pStyle w:val="Lijstalinea"/>
                        <w:numPr>
                          <w:ilvl w:val="0"/>
                          <w:numId w:val="9"/>
                        </w:numPr>
                        <w:spacing w:line="280" w:lineRule="exact"/>
                        <w:rPr>
                          <w:sz w:val="20"/>
                          <w:szCs w:val="20"/>
                        </w:rPr>
                      </w:pPr>
                      <w:r w:rsidRPr="009D54C6">
                        <w:rPr>
                          <w:sz w:val="20"/>
                          <w:szCs w:val="20"/>
                        </w:rPr>
                        <w:t>Vergroot je aantrekkingskracht voor klanten en talent.</w:t>
                      </w:r>
                    </w:p>
                    <w:p w14:paraId="001BF010" w14:textId="5A25FE37" w:rsidR="009D54C6" w:rsidRDefault="009D54C6" w:rsidP="001E0225">
                      <w:pPr>
                        <w:spacing w:line="280" w:lineRule="exact"/>
                      </w:pPr>
                    </w:p>
                  </w:txbxContent>
                </v:textbox>
                <w10:wrap type="square"/>
              </v:shape>
            </w:pict>
          </mc:Fallback>
        </mc:AlternateContent>
      </w:r>
      <w:r w:rsidRPr="009D54C6">
        <w:rPr>
          <w:noProof/>
          <w:sz w:val="22"/>
        </w:rPr>
        <mc:AlternateContent>
          <mc:Choice Requires="wps">
            <w:drawing>
              <wp:anchor distT="45720" distB="45720" distL="114300" distR="114300" simplePos="0" relativeHeight="251668480" behindDoc="0" locked="0" layoutInCell="1" allowOverlap="1" wp14:anchorId="5A8E2D69" wp14:editId="4F07E02E">
                <wp:simplePos x="0" y="0"/>
                <wp:positionH relativeFrom="column">
                  <wp:posOffset>-538155</wp:posOffset>
                </wp:positionH>
                <wp:positionV relativeFrom="paragraph">
                  <wp:posOffset>1082528</wp:posOffset>
                </wp:positionV>
                <wp:extent cx="3977640" cy="1650365"/>
                <wp:effectExtent l="0" t="0" r="3810" b="9525"/>
                <wp:wrapSquare wrapText="bothSides"/>
                <wp:docPr id="124376827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1650365"/>
                        </a:xfrm>
                        <a:prstGeom prst="rect">
                          <a:avLst/>
                        </a:prstGeom>
                        <a:solidFill>
                          <a:srgbClr val="FFFFFF"/>
                        </a:solidFill>
                        <a:ln w="9525">
                          <a:noFill/>
                          <a:miter lim="800000"/>
                          <a:headEnd/>
                          <a:tailEnd/>
                        </a:ln>
                      </wps:spPr>
                      <wps:txbx>
                        <w:txbxContent>
                          <w:p w14:paraId="3F11B6E3" w14:textId="3170499E" w:rsidR="009D54C6" w:rsidRPr="009D54C6" w:rsidRDefault="009D54C6" w:rsidP="001E0225">
                            <w:pPr>
                              <w:spacing w:after="120" w:line="280" w:lineRule="exact"/>
                              <w:ind w:left="142"/>
                              <w:rPr>
                                <w:b/>
                                <w:bCs/>
                                <w:sz w:val="20"/>
                                <w:szCs w:val="20"/>
                              </w:rPr>
                            </w:pPr>
                            <w:r w:rsidRPr="009D54C6">
                              <w:rPr>
                                <w:b/>
                                <w:bCs/>
                                <w:sz w:val="20"/>
                                <w:szCs w:val="20"/>
                              </w:rPr>
                              <w:t>Wat biedt het Koploperproject?</w:t>
                            </w:r>
                          </w:p>
                          <w:p w14:paraId="25A1FE7B" w14:textId="77777777" w:rsidR="009D54C6" w:rsidRPr="009D54C6" w:rsidRDefault="009D54C6" w:rsidP="001E0225">
                            <w:pPr>
                              <w:pStyle w:val="Lijstalinea"/>
                              <w:numPr>
                                <w:ilvl w:val="0"/>
                                <w:numId w:val="6"/>
                              </w:numPr>
                              <w:spacing w:line="280" w:lineRule="exact"/>
                              <w:ind w:left="567"/>
                              <w:rPr>
                                <w:sz w:val="20"/>
                                <w:szCs w:val="20"/>
                              </w:rPr>
                            </w:pPr>
                            <w:r w:rsidRPr="009D54C6">
                              <w:rPr>
                                <w:sz w:val="20"/>
                                <w:szCs w:val="20"/>
                              </w:rPr>
                              <w:t>Duurzaamheidsanalyse: inzicht in je huidige impact en kansen voor verbetering.</w:t>
                            </w:r>
                          </w:p>
                          <w:p w14:paraId="52AC6A42" w14:textId="77777777" w:rsidR="009D54C6" w:rsidRPr="009D54C6" w:rsidRDefault="009D54C6" w:rsidP="001E0225">
                            <w:pPr>
                              <w:pStyle w:val="Lijstalinea"/>
                              <w:numPr>
                                <w:ilvl w:val="0"/>
                                <w:numId w:val="6"/>
                              </w:numPr>
                              <w:spacing w:line="280" w:lineRule="exact"/>
                              <w:ind w:left="567"/>
                              <w:rPr>
                                <w:sz w:val="20"/>
                                <w:szCs w:val="20"/>
                              </w:rPr>
                            </w:pPr>
                            <w:r w:rsidRPr="009D54C6">
                              <w:rPr>
                                <w:sz w:val="20"/>
                                <w:szCs w:val="20"/>
                              </w:rPr>
                              <w:t>Workshops en netwerken: inspiratie en samenwerking met gelijkgestemde ondernemers.</w:t>
                            </w:r>
                          </w:p>
                          <w:p w14:paraId="3B753AF2" w14:textId="77777777" w:rsidR="009D54C6" w:rsidRPr="009D54C6" w:rsidRDefault="009D54C6" w:rsidP="001E0225">
                            <w:pPr>
                              <w:pStyle w:val="Lijstalinea"/>
                              <w:numPr>
                                <w:ilvl w:val="0"/>
                                <w:numId w:val="8"/>
                              </w:numPr>
                              <w:spacing w:line="280" w:lineRule="exact"/>
                              <w:ind w:left="567" w:hanging="425"/>
                              <w:rPr>
                                <w:sz w:val="20"/>
                                <w:szCs w:val="20"/>
                              </w:rPr>
                            </w:pPr>
                            <w:r w:rsidRPr="009D54C6">
                              <w:rPr>
                                <w:sz w:val="20"/>
                                <w:szCs w:val="20"/>
                              </w:rPr>
                              <w:t xml:space="preserve">Praktische ondersteuning: concrete stappen en tools om je duurzaamheidsambities te realiseren. </w:t>
                            </w:r>
                          </w:p>
                          <w:p w14:paraId="785B755E" w14:textId="43FA9B13" w:rsidR="009D54C6" w:rsidRPr="009D54C6" w:rsidRDefault="009D54C6" w:rsidP="001E0225">
                            <w:pPr>
                              <w:pStyle w:val="Lijstalinea"/>
                              <w:numPr>
                                <w:ilvl w:val="0"/>
                                <w:numId w:val="8"/>
                              </w:numPr>
                              <w:spacing w:line="280" w:lineRule="exact"/>
                              <w:ind w:left="567" w:hanging="425"/>
                              <w:rPr>
                                <w:sz w:val="20"/>
                                <w:szCs w:val="20"/>
                              </w:rPr>
                            </w:pPr>
                            <w:r w:rsidRPr="009D54C6">
                              <w:rPr>
                                <w:sz w:val="20"/>
                                <w:szCs w:val="20"/>
                              </w:rPr>
                              <w:t>Zet een positieve verandering in gang in je sector.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E2D69" id="_x0000_s1028" type="#_x0000_t202" style="position:absolute;left:0;text-align:left;margin-left:-42.35pt;margin-top:85.25pt;width:313.2pt;height:129.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" stroked="f">
                <v:textbox>
                  <w:txbxContent>
                    <w:p w14:paraId="3F11B6E3" w14:textId="3170499E" w:rsidR="009D54C6" w:rsidRPr="009D54C6" w:rsidRDefault="009D54C6" w:rsidP="001E0225">
                      <w:pPr>
                        <w:spacing w:after="120" w:line="280" w:lineRule="exact"/>
                        <w:ind w:left="142"/>
                        <w:rPr>
                          <w:b/>
                          <w:bCs/>
                          <w:sz w:val="20"/>
                          <w:szCs w:val="20"/>
                        </w:rPr>
                      </w:pPr>
                      <w:r w:rsidRPr="009D54C6">
                        <w:rPr>
                          <w:b/>
                          <w:bCs/>
                          <w:sz w:val="20"/>
                          <w:szCs w:val="20"/>
                        </w:rPr>
                        <w:t>Wat biedt het Koploperproject?</w:t>
                      </w:r>
                    </w:p>
                    <w:p w14:paraId="25A1FE7B" w14:textId="77777777" w:rsidR="009D54C6" w:rsidRPr="009D54C6" w:rsidRDefault="009D54C6" w:rsidP="001E0225">
                      <w:pPr>
                        <w:pStyle w:val="Lijstalinea"/>
                        <w:numPr>
                          <w:ilvl w:val="0"/>
                          <w:numId w:val="6"/>
                        </w:numPr>
                        <w:spacing w:line="280" w:lineRule="exact"/>
                        <w:ind w:left="567"/>
                        <w:rPr>
                          <w:sz w:val="20"/>
                          <w:szCs w:val="20"/>
                        </w:rPr>
                      </w:pPr>
                      <w:r w:rsidRPr="009D54C6">
                        <w:rPr>
                          <w:sz w:val="20"/>
                          <w:szCs w:val="20"/>
                        </w:rPr>
                        <w:t>Duurzaamheidsanalyse: inzicht in je huidige impact en kansen voor verbetering.</w:t>
                      </w:r>
                    </w:p>
                    <w:p w14:paraId="52AC6A42" w14:textId="77777777" w:rsidR="009D54C6" w:rsidRPr="009D54C6" w:rsidRDefault="009D54C6" w:rsidP="001E0225">
                      <w:pPr>
                        <w:pStyle w:val="Lijstalinea"/>
                        <w:numPr>
                          <w:ilvl w:val="0"/>
                          <w:numId w:val="6"/>
                        </w:numPr>
                        <w:spacing w:line="280" w:lineRule="exact"/>
                        <w:ind w:left="567"/>
                        <w:rPr>
                          <w:sz w:val="20"/>
                          <w:szCs w:val="20"/>
                        </w:rPr>
                      </w:pPr>
                      <w:r w:rsidRPr="009D54C6">
                        <w:rPr>
                          <w:sz w:val="20"/>
                          <w:szCs w:val="20"/>
                        </w:rPr>
                        <w:t>Workshops en netwerken: inspiratie en samenwerking met gelijkgestemde ondernemers.</w:t>
                      </w:r>
                    </w:p>
                    <w:p w14:paraId="3B753AF2" w14:textId="77777777" w:rsidR="009D54C6" w:rsidRPr="009D54C6" w:rsidRDefault="009D54C6" w:rsidP="001E0225">
                      <w:pPr>
                        <w:pStyle w:val="Lijstalinea"/>
                        <w:numPr>
                          <w:ilvl w:val="0"/>
                          <w:numId w:val="8"/>
                        </w:numPr>
                        <w:spacing w:line="280" w:lineRule="exact"/>
                        <w:ind w:left="567" w:hanging="425"/>
                        <w:rPr>
                          <w:sz w:val="20"/>
                          <w:szCs w:val="20"/>
                        </w:rPr>
                      </w:pPr>
                      <w:r w:rsidRPr="009D54C6">
                        <w:rPr>
                          <w:sz w:val="20"/>
                          <w:szCs w:val="20"/>
                        </w:rPr>
                        <w:t xml:space="preserve">Praktische ondersteuning: concrete stappen en tools om je duurzaamheidsambities te realiseren. </w:t>
                      </w:r>
                    </w:p>
                    <w:p w14:paraId="785B755E" w14:textId="43FA9B13" w:rsidR="009D54C6" w:rsidRPr="009D54C6" w:rsidRDefault="009D54C6" w:rsidP="001E0225">
                      <w:pPr>
                        <w:pStyle w:val="Lijstalinea"/>
                        <w:numPr>
                          <w:ilvl w:val="0"/>
                          <w:numId w:val="8"/>
                        </w:numPr>
                        <w:spacing w:line="280" w:lineRule="exact"/>
                        <w:ind w:left="567" w:hanging="425"/>
                        <w:rPr>
                          <w:sz w:val="20"/>
                          <w:szCs w:val="20"/>
                        </w:rPr>
                      </w:pPr>
                      <w:r w:rsidRPr="009D54C6">
                        <w:rPr>
                          <w:sz w:val="20"/>
                          <w:szCs w:val="20"/>
                        </w:rPr>
                        <w:t>Zet een positieve verandering in gang in je sector.</w:t>
                      </w:r>
                    </w:p>
                  </w:txbxContent>
                </v:textbox>
                <w10:wrap type="square"/>
              </v:shape>
            </w:pict>
          </mc:Fallback>
        </mc:AlternateContent>
      </w:r>
      <w:r w:rsidR="001139D8" w:rsidRPr="009D54C6">
        <w:rPr>
          <w:sz w:val="20"/>
          <w:szCs w:val="20"/>
        </w:rPr>
        <w:t xml:space="preserve">Het Koploperproject helpt bedrijven en andere organisaties om toekomstgericht te ondernemen. Met een beproefde en pragmatische aanpak en al meer dan 500 enthousiaste deelnemers. </w:t>
      </w:r>
      <w:r w:rsidR="000273DF">
        <w:rPr>
          <w:sz w:val="20"/>
          <w:szCs w:val="20"/>
        </w:rPr>
        <w:br/>
      </w:r>
      <w:r w:rsidR="001139D8" w:rsidRPr="009D54C6">
        <w:rPr>
          <w:sz w:val="20"/>
          <w:szCs w:val="20"/>
        </w:rPr>
        <w:t>Samen dragen ze bij aan een welvarende en duurzame regio. In 202</w:t>
      </w:r>
      <w:r w:rsidR="00290A71">
        <w:rPr>
          <w:sz w:val="20"/>
          <w:szCs w:val="20"/>
        </w:rPr>
        <w:t>6</w:t>
      </w:r>
      <w:r w:rsidR="001139D8" w:rsidRPr="009D54C6">
        <w:rPr>
          <w:sz w:val="20"/>
          <w:szCs w:val="20"/>
        </w:rPr>
        <w:t xml:space="preserve"> bieden de samenwerkende gemeenten* in de Kop van de Veluwe ondernemers de kans om deel te nemen aan een Koploperproject. Door deelname wordt jouw organisatie sterker, duurzamer én aantrekkelijker </w:t>
      </w:r>
      <w:r w:rsidR="000273DF">
        <w:rPr>
          <w:sz w:val="20"/>
          <w:szCs w:val="20"/>
        </w:rPr>
        <w:br/>
      </w:r>
      <w:r w:rsidR="001139D8" w:rsidRPr="009D54C6">
        <w:rPr>
          <w:sz w:val="20"/>
          <w:szCs w:val="20"/>
        </w:rPr>
        <w:t>voor klanten en werknemers.</w:t>
      </w:r>
      <w:bookmarkStart w:id="0" w:name="_Hlk187765625"/>
      <w:r w:rsidR="009D54C6" w:rsidRPr="009D54C6">
        <w:rPr>
          <w:sz w:val="20"/>
          <w:szCs w:val="20"/>
        </w:rPr>
        <w:t xml:space="preserve"> </w:t>
      </w:r>
    </w:p>
    <w:p w14:paraId="391F1C2F" w14:textId="43A46A42" w:rsidR="007D5A20" w:rsidRDefault="007D5A20" w:rsidP="00174648">
      <w:pPr>
        <w:spacing w:line="0" w:lineRule="atLeast"/>
        <w:ind w:left="-567"/>
        <w:rPr>
          <w:sz w:val="24"/>
          <w:szCs w:val="24"/>
        </w:rPr>
      </w:pPr>
    </w:p>
    <w:p w14:paraId="7FD52532" w14:textId="2B16F23F" w:rsidR="001139D8" w:rsidRPr="003969C5" w:rsidRDefault="001139D8" w:rsidP="00E42906">
      <w:pPr>
        <w:spacing w:line="20" w:lineRule="atLeast"/>
        <w:ind w:left="-567"/>
        <w:rPr>
          <w:b/>
          <w:bCs/>
          <w:sz w:val="20"/>
          <w:szCs w:val="20"/>
        </w:rPr>
      </w:pPr>
      <w:r w:rsidRPr="003969C5">
        <w:rPr>
          <w:b/>
          <w:bCs/>
          <w:sz w:val="20"/>
          <w:szCs w:val="20"/>
        </w:rPr>
        <w:t>Voor wie is dit project bedoeld?</w:t>
      </w:r>
    </w:p>
    <w:p w14:paraId="1CC2DA53" w14:textId="349E5A1E" w:rsidR="003969C5" w:rsidRPr="003969C5" w:rsidRDefault="003969C5" w:rsidP="003969C5">
      <w:pPr>
        <w:ind w:left="-567"/>
        <w:rPr>
          <w:sz w:val="20"/>
          <w:szCs w:val="20"/>
        </w:rPr>
      </w:pPr>
      <w:r w:rsidRPr="003969C5">
        <w:rPr>
          <w:sz w:val="20"/>
          <w:szCs w:val="20"/>
        </w:rPr>
        <w:t xml:space="preserve">Voor bedrijven en organisaties in de Kop van de Veluwe, met ± </w:t>
      </w:r>
      <w:r w:rsidR="008957C0">
        <w:rPr>
          <w:sz w:val="20"/>
          <w:szCs w:val="20"/>
        </w:rPr>
        <w:t>10</w:t>
      </w:r>
      <w:r w:rsidRPr="003969C5">
        <w:rPr>
          <w:sz w:val="20"/>
          <w:szCs w:val="20"/>
        </w:rPr>
        <w:t xml:space="preserve"> werknemers of meer, die de volgende stap willen zetten naar een toekomstbestendige organisatie.</w:t>
      </w:r>
    </w:p>
    <w:p w14:paraId="1B08FD78" w14:textId="006B83A3" w:rsidR="001139D8" w:rsidRPr="009D54C6" w:rsidRDefault="001139D8" w:rsidP="00E42906">
      <w:pPr>
        <w:spacing w:after="120" w:line="20" w:lineRule="atLeast"/>
        <w:ind w:left="-567"/>
        <w:rPr>
          <w:sz w:val="20"/>
          <w:szCs w:val="20"/>
        </w:rPr>
      </w:pPr>
    </w:p>
    <w:p w14:paraId="792CF10C" w14:textId="77777777" w:rsidR="00E42906" w:rsidRPr="00E42906" w:rsidRDefault="00E42906" w:rsidP="00E42906">
      <w:pPr>
        <w:spacing w:line="20" w:lineRule="atLeast"/>
        <w:ind w:left="-284" w:hanging="283"/>
        <w:rPr>
          <w:b/>
          <w:bCs/>
          <w:sz w:val="20"/>
          <w:szCs w:val="20"/>
        </w:rPr>
      </w:pPr>
      <w:r w:rsidRPr="00E42906">
        <w:rPr>
          <w:b/>
          <w:bCs/>
          <w:sz w:val="20"/>
          <w:szCs w:val="20"/>
        </w:rPr>
        <w:t>Investering</w:t>
      </w:r>
    </w:p>
    <w:p w14:paraId="4C283F56" w14:textId="65847354" w:rsidR="00E42906" w:rsidRPr="00497393" w:rsidRDefault="00497393" w:rsidP="00E42906">
      <w:pPr>
        <w:spacing w:line="20" w:lineRule="atLeast"/>
        <w:ind w:left="-567"/>
        <w:rPr>
          <w:sz w:val="20"/>
          <w:szCs w:val="20"/>
        </w:rPr>
      </w:pPr>
      <w:bookmarkStart w:id="1" w:name="_Hlk216955976"/>
      <w:r w:rsidRPr="00497393">
        <w:rPr>
          <w:sz w:val="20"/>
          <w:szCs w:val="20"/>
        </w:rPr>
        <w:t xml:space="preserve">Je investering is € 3.500. De </w:t>
      </w:r>
      <w:r w:rsidR="003815A8">
        <w:rPr>
          <w:sz w:val="20"/>
          <w:szCs w:val="20"/>
        </w:rPr>
        <w:t>overige</w:t>
      </w:r>
      <w:r w:rsidRPr="00497393">
        <w:rPr>
          <w:sz w:val="20"/>
          <w:szCs w:val="20"/>
        </w:rPr>
        <w:t xml:space="preserve"> kosten </w:t>
      </w:r>
      <w:r w:rsidR="00290A71">
        <w:rPr>
          <w:sz w:val="20"/>
          <w:szCs w:val="20"/>
        </w:rPr>
        <w:t>nemen</w:t>
      </w:r>
      <w:r w:rsidRPr="00497393">
        <w:rPr>
          <w:sz w:val="20"/>
          <w:szCs w:val="20"/>
        </w:rPr>
        <w:t xml:space="preserve"> de Ir. R.R. </w:t>
      </w:r>
      <w:r w:rsidR="00290A71">
        <w:rPr>
          <w:sz w:val="20"/>
          <w:szCs w:val="20"/>
        </w:rPr>
        <w:t>v</w:t>
      </w:r>
      <w:r w:rsidRPr="00497393">
        <w:rPr>
          <w:sz w:val="20"/>
          <w:szCs w:val="20"/>
        </w:rPr>
        <w:t>an der Zee</w:t>
      </w:r>
      <w:r w:rsidR="003815A8">
        <w:rPr>
          <w:sz w:val="20"/>
          <w:szCs w:val="20"/>
        </w:rPr>
        <w:t xml:space="preserve"> S</w:t>
      </w:r>
      <w:r w:rsidRPr="00497393">
        <w:rPr>
          <w:sz w:val="20"/>
          <w:szCs w:val="20"/>
        </w:rPr>
        <w:t>tichting (€ 1.000) en de Rabobank Noord Veluwe (€ 500)</w:t>
      </w:r>
      <w:r w:rsidR="00290A71">
        <w:rPr>
          <w:sz w:val="20"/>
          <w:szCs w:val="20"/>
        </w:rPr>
        <w:t xml:space="preserve"> voor hun rekening</w:t>
      </w:r>
      <w:r w:rsidRPr="00497393">
        <w:rPr>
          <w:sz w:val="20"/>
          <w:szCs w:val="20"/>
        </w:rPr>
        <w:t xml:space="preserve">. </w:t>
      </w:r>
      <w:r w:rsidR="00E42906" w:rsidRPr="00497393">
        <w:rPr>
          <w:sz w:val="20"/>
          <w:szCs w:val="20"/>
        </w:rPr>
        <w:t>De meeste deelnemers verdienen het overigens gemakkelijk terug. Als je iemand zou moeten inhuren of het allemaal zelf zou moeten doen, zou je veel meer tijd kwijt zijn.</w:t>
      </w:r>
    </w:p>
    <w:bookmarkEnd w:id="1"/>
    <w:p w14:paraId="3F12A853" w14:textId="77777777" w:rsidR="00E42906" w:rsidRPr="00E42906" w:rsidRDefault="00E42906" w:rsidP="00E42906">
      <w:pPr>
        <w:spacing w:after="120" w:line="20" w:lineRule="atLeast"/>
        <w:ind w:left="-567"/>
        <w:rPr>
          <w:sz w:val="20"/>
          <w:szCs w:val="20"/>
        </w:rPr>
      </w:pPr>
    </w:p>
    <w:p w14:paraId="49D04913" w14:textId="77777777" w:rsidR="00E42906" w:rsidRPr="00E42906" w:rsidRDefault="00E42906" w:rsidP="00E42906">
      <w:pPr>
        <w:spacing w:line="20" w:lineRule="atLeast"/>
        <w:ind w:left="-567"/>
        <w:rPr>
          <w:b/>
          <w:bCs/>
          <w:sz w:val="20"/>
          <w:szCs w:val="20"/>
        </w:rPr>
      </w:pPr>
      <w:r w:rsidRPr="00E42906">
        <w:rPr>
          <w:b/>
          <w:bCs/>
          <w:sz w:val="20"/>
          <w:szCs w:val="20"/>
        </w:rPr>
        <w:t>Info en aanmelden</w:t>
      </w:r>
    </w:p>
    <w:p w14:paraId="56903E56" w14:textId="32A72859" w:rsidR="00E42906" w:rsidRPr="00E42906" w:rsidRDefault="00E42906" w:rsidP="00E42906">
      <w:pPr>
        <w:spacing w:line="20" w:lineRule="atLeast"/>
        <w:ind w:left="-567"/>
        <w:rPr>
          <w:sz w:val="20"/>
          <w:szCs w:val="20"/>
        </w:rPr>
      </w:pPr>
      <w:r w:rsidRPr="00E42906">
        <w:rPr>
          <w:sz w:val="20"/>
          <w:szCs w:val="20"/>
        </w:rPr>
        <w:t xml:space="preserve">Doe inspiratie op via </w:t>
      </w:r>
      <w:hyperlink r:id="rId7" w:history="1">
        <w:r w:rsidRPr="00E42906">
          <w:rPr>
            <w:rStyle w:val="Hyperlink"/>
            <w:sz w:val="20"/>
            <w:szCs w:val="20"/>
          </w:rPr>
          <w:t>www.koploperproject.nl</w:t>
        </w:r>
      </w:hyperlink>
      <w:r w:rsidRPr="00E42906">
        <w:rPr>
          <w:sz w:val="20"/>
          <w:szCs w:val="20"/>
        </w:rPr>
        <w:t xml:space="preserve"> en bekijk ervaringen van eerdere Koplopers. En/of meld jouw organisatie gelijk aan. Er zijn </w:t>
      </w:r>
      <w:r w:rsidR="00974B94">
        <w:rPr>
          <w:sz w:val="20"/>
          <w:szCs w:val="20"/>
        </w:rPr>
        <w:t xml:space="preserve">2 </w:t>
      </w:r>
      <w:r w:rsidRPr="00E42906">
        <w:rPr>
          <w:sz w:val="20"/>
          <w:szCs w:val="20"/>
        </w:rPr>
        <w:t xml:space="preserve">rondes van maximaal </w:t>
      </w:r>
      <w:r w:rsidR="00974B94">
        <w:rPr>
          <w:sz w:val="20"/>
          <w:szCs w:val="20"/>
        </w:rPr>
        <w:t>10</w:t>
      </w:r>
      <w:r w:rsidRPr="00E42906">
        <w:rPr>
          <w:sz w:val="20"/>
          <w:szCs w:val="20"/>
        </w:rPr>
        <w:t xml:space="preserve"> deelnemers per ronde. Hoe sneller je je aanmeldt, hoe groter de kans dat je mee kan doen. We kijken daarbij ook naar een goede geografische spreiding. Heb je nog vragen, neem dan gerust contact op via: </w:t>
      </w:r>
      <w:hyperlink r:id="rId8" w:history="1">
        <w:r w:rsidRPr="00E42906">
          <w:rPr>
            <w:rStyle w:val="Hyperlink"/>
            <w:sz w:val="20"/>
            <w:szCs w:val="20"/>
          </w:rPr>
          <w:t>info@koploperproject.nl</w:t>
        </w:r>
      </w:hyperlink>
      <w:r w:rsidRPr="00E42906">
        <w:rPr>
          <w:sz w:val="20"/>
          <w:szCs w:val="20"/>
        </w:rPr>
        <w:t xml:space="preserve"> of via jouw gemeente.</w:t>
      </w:r>
    </w:p>
    <w:p w14:paraId="158C9D8A" w14:textId="77777777" w:rsidR="004451A1" w:rsidRDefault="004451A1" w:rsidP="00E42906">
      <w:pPr>
        <w:spacing w:line="20" w:lineRule="atLeast"/>
        <w:ind w:left="-567"/>
        <w:rPr>
          <w:sz w:val="20"/>
          <w:szCs w:val="20"/>
        </w:rPr>
      </w:pPr>
    </w:p>
    <w:p w14:paraId="19230A8C" w14:textId="436CC893" w:rsidR="004451A1" w:rsidRDefault="004451A1" w:rsidP="00E42906">
      <w:pPr>
        <w:spacing w:line="20" w:lineRule="atLeast"/>
        <w:ind w:left="-567"/>
        <w:rPr>
          <w:noProof/>
          <w:sz w:val="22"/>
        </w:rPr>
      </w:pPr>
      <w:r w:rsidRPr="009D54C6">
        <w:rPr>
          <w:sz w:val="20"/>
          <w:szCs w:val="20"/>
        </w:rPr>
        <w:t>* Elburg, Hattem, Heerde, Nunspeet, Oldebroek</w:t>
      </w:r>
      <w:r>
        <w:rPr>
          <w:noProof/>
          <w:sz w:val="22"/>
        </w:rPr>
        <w:t xml:space="preserve"> </w:t>
      </w:r>
    </w:p>
    <w:p w14:paraId="1F74629E" w14:textId="76343FF5" w:rsidR="009D54C6" w:rsidRDefault="00314971" w:rsidP="00DF6C4F">
      <w:pPr>
        <w:ind w:left="-567"/>
        <w:rPr>
          <w:sz w:val="20"/>
          <w:szCs w:val="20"/>
        </w:rPr>
      </w:pPr>
      <w:r w:rsidRPr="00DF6C4F">
        <w:rPr>
          <w:noProof/>
          <w:color w:val="000000" w:themeColor="text1"/>
          <w:sz w:val="20"/>
          <w:szCs w:val="20"/>
        </w:rPr>
        <mc:AlternateContent>
          <mc:Choice Requires="wps">
            <w:drawing>
              <wp:anchor distT="0" distB="0" distL="114300" distR="114300" simplePos="0" relativeHeight="251678720" behindDoc="0" locked="0" layoutInCell="1" allowOverlap="1" wp14:anchorId="7054F6FA" wp14:editId="14E2A2E9">
                <wp:simplePos x="0" y="0"/>
                <wp:positionH relativeFrom="column">
                  <wp:posOffset>-368935</wp:posOffset>
                </wp:positionH>
                <wp:positionV relativeFrom="paragraph">
                  <wp:posOffset>217805</wp:posOffset>
                </wp:positionV>
                <wp:extent cx="6417310" cy="0"/>
                <wp:effectExtent l="0" t="0" r="0" b="0"/>
                <wp:wrapNone/>
                <wp:docPr id="1430671378" name="Rechte verbindingslijn 3"/>
                <wp:cNvGraphicFramePr/>
                <a:graphic xmlns:a="http://schemas.openxmlformats.org/drawingml/2006/main">
                  <a:graphicData uri="http://schemas.microsoft.com/office/word/2010/wordprocessingShape">
                    <wps:wsp>
                      <wps:cNvCnPr/>
                      <wps:spPr>
                        <a:xfrm>
                          <a:off x="0" y="0"/>
                          <a:ext cx="64173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7FCFA5" id="Rechte verbindingslijn 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9.05pt,17.15pt" to="476.2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" strokecolor="black [3040]"/>
            </w:pict>
          </mc:Fallback>
        </mc:AlternateContent>
      </w:r>
    </w:p>
    <w:p w14:paraId="7ED2A49E" w14:textId="3C85110E" w:rsidR="009D54C6" w:rsidRDefault="009354E1" w:rsidP="00DF6C4F">
      <w:pPr>
        <w:ind w:left="-567"/>
        <w:rPr>
          <w:sz w:val="20"/>
          <w:szCs w:val="20"/>
        </w:rPr>
      </w:pPr>
      <w:r>
        <w:rPr>
          <w:noProof/>
          <w:sz w:val="22"/>
        </w:rPr>
        <w:drawing>
          <wp:anchor distT="0" distB="0" distL="114300" distR="114300" simplePos="0" relativeHeight="251676672" behindDoc="0" locked="0" layoutInCell="1" allowOverlap="1" wp14:anchorId="56765AEB" wp14:editId="17A1225F">
            <wp:simplePos x="0" y="0"/>
            <wp:positionH relativeFrom="column">
              <wp:posOffset>-302895</wp:posOffset>
            </wp:positionH>
            <wp:positionV relativeFrom="paragraph">
              <wp:posOffset>158750</wp:posOffset>
            </wp:positionV>
            <wp:extent cx="701749" cy="666542"/>
            <wp:effectExtent l="0" t="0" r="3175" b="635"/>
            <wp:wrapNone/>
            <wp:docPr id="865411370" name="Afbeelding 7" descr="Afbeelding met tekst, logo, Lettertype,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411370" name="Afbeelding 7" descr="Afbeelding met tekst, logo, Lettertype, schermopname&#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1749" cy="666542"/>
                    </a:xfrm>
                    <a:prstGeom prst="rect">
                      <a:avLst/>
                    </a:prstGeom>
                    <a:noFill/>
                  </pic:spPr>
                </pic:pic>
              </a:graphicData>
            </a:graphic>
            <wp14:sizeRelH relativeFrom="page">
              <wp14:pctWidth>0</wp14:pctWidth>
            </wp14:sizeRelH>
            <wp14:sizeRelV relativeFrom="page">
              <wp14:pctHeight>0</wp14:pctHeight>
            </wp14:sizeRelV>
          </wp:anchor>
        </w:drawing>
      </w:r>
    </w:p>
    <w:bookmarkEnd w:id="0"/>
    <w:p w14:paraId="3EAFAF3C" w14:textId="5872D2F8" w:rsidR="001139D8" w:rsidRDefault="00290A71" w:rsidP="00290A71">
      <w:pPr>
        <w:jc w:val="right"/>
        <w:rPr>
          <w:b/>
          <w:bCs/>
          <w:color w:val="1F497D" w:themeColor="text2"/>
          <w:sz w:val="28"/>
          <w:szCs w:val="28"/>
        </w:rPr>
      </w:pPr>
      <w:r>
        <w:rPr>
          <w:noProof/>
          <w:sz w:val="22"/>
        </w:rPr>
        <w:drawing>
          <wp:anchor distT="0" distB="0" distL="114300" distR="114300" simplePos="0" relativeHeight="251673600" behindDoc="0" locked="0" layoutInCell="1" allowOverlap="1" wp14:anchorId="52BD4F95" wp14:editId="10152E62">
            <wp:simplePos x="0" y="0"/>
            <wp:positionH relativeFrom="column">
              <wp:posOffset>1614170</wp:posOffset>
            </wp:positionH>
            <wp:positionV relativeFrom="paragraph">
              <wp:posOffset>10795</wp:posOffset>
            </wp:positionV>
            <wp:extent cx="1390650" cy="433705"/>
            <wp:effectExtent l="0" t="0" r="0" b="4445"/>
            <wp:wrapNone/>
            <wp:docPr id="1940046925" name="Afbeelding 4" descr="Afbeelding met logo, symbool, Lettertype,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046925" name="Afbeelding 4" descr="Afbeelding met logo, symbool, Lettertype, tekst&#10;&#10;Door AI gegenereerde inhoud is mogelijk onjuist."/>
                    <pic:cNvPicPr>
                      <a:picLocks noChangeAspect="1" noChangeArrowheads="1"/>
                    </pic:cNvPicPr>
                  </pic:nvPicPr>
                  <pic:blipFill rotWithShape="1">
                    <a:blip r:embed="rId10">
                      <a:extLst>
                        <a:ext uri="{28A0092B-C50C-407E-A947-70E740481C1C}">
                          <a14:useLocalDpi xmlns:a14="http://schemas.microsoft.com/office/drawing/2010/main" val="0"/>
                        </a:ext>
                      </a:extLst>
                    </a:blip>
                    <a:srcRect t="29636" b="17167"/>
                    <a:stretch/>
                  </pic:blipFill>
                  <pic:spPr bwMode="auto">
                    <a:xfrm>
                      <a:off x="0" y="0"/>
                      <a:ext cx="1390650" cy="433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75648" behindDoc="0" locked="0" layoutInCell="1" allowOverlap="1" wp14:anchorId="040A12DE" wp14:editId="30D0E214">
            <wp:simplePos x="0" y="0"/>
            <wp:positionH relativeFrom="column">
              <wp:posOffset>4363085</wp:posOffset>
            </wp:positionH>
            <wp:positionV relativeFrom="paragraph">
              <wp:posOffset>7620</wp:posOffset>
            </wp:positionV>
            <wp:extent cx="1098550" cy="490220"/>
            <wp:effectExtent l="0" t="0" r="6350" b="5080"/>
            <wp:wrapNone/>
            <wp:docPr id="128860302" name="Afbeelding 6" descr="Afbeelding met logo, Lettertype, teks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60302" name="Afbeelding 6" descr="Afbeelding met logo, Lettertype, tekst, Graphics&#10;&#10;Door AI gegenereerde inhoud is mogelijk onjuist."/>
                    <pic:cNvPicPr>
                      <a:picLocks noChangeAspect="1" noChangeArrowheads="1"/>
                    </pic:cNvPicPr>
                  </pic:nvPicPr>
                  <pic:blipFill rotWithShape="1">
                    <a:blip r:embed="rId11">
                      <a:extLst>
                        <a:ext uri="{28A0092B-C50C-407E-A947-70E740481C1C}">
                          <a14:useLocalDpi xmlns:a14="http://schemas.microsoft.com/office/drawing/2010/main" val="0"/>
                        </a:ext>
                      </a:extLst>
                    </a:blip>
                    <a:srcRect t="28675" b="26669"/>
                    <a:stretch/>
                  </pic:blipFill>
                  <pic:spPr bwMode="auto">
                    <a:xfrm>
                      <a:off x="0" y="0"/>
                      <a:ext cx="1098550" cy="490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74624" behindDoc="0" locked="0" layoutInCell="1" allowOverlap="1" wp14:anchorId="5E1FA350" wp14:editId="1C745B2A">
            <wp:simplePos x="0" y="0"/>
            <wp:positionH relativeFrom="column">
              <wp:posOffset>3109595</wp:posOffset>
            </wp:positionH>
            <wp:positionV relativeFrom="paragraph">
              <wp:posOffset>26847</wp:posOffset>
            </wp:positionV>
            <wp:extent cx="1176517" cy="419100"/>
            <wp:effectExtent l="0" t="0" r="5080" b="0"/>
            <wp:wrapNone/>
            <wp:docPr id="945495528" name="Afbeelding 5" descr="Afbeelding met Lettertype, tekst,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95528" name="Afbeelding 5" descr="Afbeelding met Lettertype, tekst, Graphics, logo&#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6517" cy="41910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72576" behindDoc="0" locked="0" layoutInCell="1" allowOverlap="1" wp14:anchorId="01006694" wp14:editId="15263B86">
            <wp:simplePos x="0" y="0"/>
            <wp:positionH relativeFrom="column">
              <wp:posOffset>499745</wp:posOffset>
            </wp:positionH>
            <wp:positionV relativeFrom="paragraph">
              <wp:posOffset>5715</wp:posOffset>
            </wp:positionV>
            <wp:extent cx="1130935" cy="490220"/>
            <wp:effectExtent l="0" t="0" r="0" b="5080"/>
            <wp:wrapNone/>
            <wp:docPr id="1161204420" name="Afbeelding 3" descr="Afbeelding met Lettertype, Graphics,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04420" name="Afbeelding 3" descr="Afbeelding met Lettertype, Graphics, logo, grafische vormgeving&#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0935" cy="490220"/>
                    </a:xfrm>
                    <a:prstGeom prst="rect">
                      <a:avLst/>
                    </a:prstGeom>
                    <a:noFill/>
                  </pic:spPr>
                </pic:pic>
              </a:graphicData>
            </a:graphic>
            <wp14:sizeRelH relativeFrom="page">
              <wp14:pctWidth>0</wp14:pctWidth>
            </wp14:sizeRelH>
            <wp14:sizeRelV relativeFrom="page">
              <wp14:pctHeight>0</wp14:pctHeight>
            </wp14:sizeRelV>
          </wp:anchor>
        </w:drawing>
      </w:r>
      <w:r w:rsidR="00497393">
        <w:rPr>
          <w:noProof/>
        </w:rPr>
        <w:drawing>
          <wp:inline distT="0" distB="0" distL="0" distR="0" wp14:anchorId="23AFBF49" wp14:editId="1C49A5F8">
            <wp:extent cx="752186" cy="411480"/>
            <wp:effectExtent l="0" t="0" r="0" b="7620"/>
            <wp:docPr id="244566900" name="Afbeelding 1" descr="Afbeelding met Graphics, Lettertype, grafische vormgeving,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66900" name="Afbeelding 1" descr="Afbeelding met Graphics, Lettertype, grafische vormgeving, ontwerp&#10;&#10;Door AI gegenereerde inhoud is mogelijk onjui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0175" cy="432262"/>
                    </a:xfrm>
                    <a:prstGeom prst="rect">
                      <a:avLst/>
                    </a:prstGeom>
                    <a:noFill/>
                  </pic:spPr>
                </pic:pic>
              </a:graphicData>
            </a:graphic>
          </wp:inline>
        </w:drawing>
      </w:r>
    </w:p>
    <w:sectPr w:rsidR="001139D8" w:rsidSect="00497393">
      <w:type w:val="continuous"/>
      <w:pgSz w:w="11906" w:h="16838"/>
      <w:pgMar w:top="0" w:right="566"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87907"/>
    <w:multiLevelType w:val="hybridMultilevel"/>
    <w:tmpl w:val="15A6E538"/>
    <w:lvl w:ilvl="0" w:tplc="51964D5C">
      <w:numFmt w:val="bullet"/>
      <w:lvlText w:val="·"/>
      <w:lvlJc w:val="left"/>
      <w:pPr>
        <w:ind w:left="-349" w:hanging="360"/>
      </w:pPr>
      <w:rPr>
        <w:rFonts w:ascii="Verdana" w:eastAsia="MS Mincho" w:hAnsi="Verdana" w:cstheme="minorBidi" w:hint="default"/>
      </w:rPr>
    </w:lvl>
    <w:lvl w:ilvl="1" w:tplc="04130003" w:tentative="1">
      <w:start w:val="1"/>
      <w:numFmt w:val="bullet"/>
      <w:lvlText w:val="o"/>
      <w:lvlJc w:val="left"/>
      <w:pPr>
        <w:ind w:left="371" w:hanging="360"/>
      </w:pPr>
      <w:rPr>
        <w:rFonts w:ascii="Courier New" w:hAnsi="Courier New" w:cs="Courier New" w:hint="default"/>
      </w:rPr>
    </w:lvl>
    <w:lvl w:ilvl="2" w:tplc="04130005" w:tentative="1">
      <w:start w:val="1"/>
      <w:numFmt w:val="bullet"/>
      <w:lvlText w:val=""/>
      <w:lvlJc w:val="left"/>
      <w:pPr>
        <w:ind w:left="1091" w:hanging="360"/>
      </w:pPr>
      <w:rPr>
        <w:rFonts w:ascii="Wingdings" w:hAnsi="Wingdings" w:hint="default"/>
      </w:rPr>
    </w:lvl>
    <w:lvl w:ilvl="3" w:tplc="04130001" w:tentative="1">
      <w:start w:val="1"/>
      <w:numFmt w:val="bullet"/>
      <w:lvlText w:val=""/>
      <w:lvlJc w:val="left"/>
      <w:pPr>
        <w:ind w:left="1811" w:hanging="360"/>
      </w:pPr>
      <w:rPr>
        <w:rFonts w:ascii="Symbol" w:hAnsi="Symbol" w:hint="default"/>
      </w:rPr>
    </w:lvl>
    <w:lvl w:ilvl="4" w:tplc="04130003" w:tentative="1">
      <w:start w:val="1"/>
      <w:numFmt w:val="bullet"/>
      <w:lvlText w:val="o"/>
      <w:lvlJc w:val="left"/>
      <w:pPr>
        <w:ind w:left="2531" w:hanging="360"/>
      </w:pPr>
      <w:rPr>
        <w:rFonts w:ascii="Courier New" w:hAnsi="Courier New" w:cs="Courier New" w:hint="default"/>
      </w:rPr>
    </w:lvl>
    <w:lvl w:ilvl="5" w:tplc="04130005" w:tentative="1">
      <w:start w:val="1"/>
      <w:numFmt w:val="bullet"/>
      <w:lvlText w:val=""/>
      <w:lvlJc w:val="left"/>
      <w:pPr>
        <w:ind w:left="3251" w:hanging="360"/>
      </w:pPr>
      <w:rPr>
        <w:rFonts w:ascii="Wingdings" w:hAnsi="Wingdings" w:hint="default"/>
      </w:rPr>
    </w:lvl>
    <w:lvl w:ilvl="6" w:tplc="04130001" w:tentative="1">
      <w:start w:val="1"/>
      <w:numFmt w:val="bullet"/>
      <w:lvlText w:val=""/>
      <w:lvlJc w:val="left"/>
      <w:pPr>
        <w:ind w:left="3971" w:hanging="360"/>
      </w:pPr>
      <w:rPr>
        <w:rFonts w:ascii="Symbol" w:hAnsi="Symbol" w:hint="default"/>
      </w:rPr>
    </w:lvl>
    <w:lvl w:ilvl="7" w:tplc="04130003" w:tentative="1">
      <w:start w:val="1"/>
      <w:numFmt w:val="bullet"/>
      <w:lvlText w:val="o"/>
      <w:lvlJc w:val="left"/>
      <w:pPr>
        <w:ind w:left="4691" w:hanging="360"/>
      </w:pPr>
      <w:rPr>
        <w:rFonts w:ascii="Courier New" w:hAnsi="Courier New" w:cs="Courier New" w:hint="default"/>
      </w:rPr>
    </w:lvl>
    <w:lvl w:ilvl="8" w:tplc="04130005" w:tentative="1">
      <w:start w:val="1"/>
      <w:numFmt w:val="bullet"/>
      <w:lvlText w:val=""/>
      <w:lvlJc w:val="left"/>
      <w:pPr>
        <w:ind w:left="5411" w:hanging="360"/>
      </w:pPr>
      <w:rPr>
        <w:rFonts w:ascii="Wingdings" w:hAnsi="Wingdings" w:hint="default"/>
      </w:rPr>
    </w:lvl>
  </w:abstractNum>
  <w:abstractNum w:abstractNumId="1" w15:restartNumberingAfterBreak="0">
    <w:nsid w:val="282F5926"/>
    <w:multiLevelType w:val="hybridMultilevel"/>
    <w:tmpl w:val="4AFAEFA0"/>
    <w:lvl w:ilvl="0" w:tplc="5F604F5E">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0B42063"/>
    <w:multiLevelType w:val="hybridMultilevel"/>
    <w:tmpl w:val="444206BE"/>
    <w:lvl w:ilvl="0" w:tplc="12884DD4">
      <w:numFmt w:val="bullet"/>
      <w:lvlText w:val=""/>
      <w:lvlJc w:val="left"/>
      <w:pPr>
        <w:ind w:left="720" w:hanging="360"/>
      </w:pPr>
      <w:rPr>
        <w:rFonts w:ascii="Symbol" w:eastAsia="MS Mincho" w:hAnsi="Symbol" w:cstheme="minorBidi" w:hint="default"/>
        <w:b/>
        <w:color w:val="FFFFFF" w:themeColor="background1"/>
        <w:sz w:val="4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E8625AE"/>
    <w:multiLevelType w:val="hybridMultilevel"/>
    <w:tmpl w:val="84A8B698"/>
    <w:lvl w:ilvl="0" w:tplc="0413000D">
      <w:start w:val="1"/>
      <w:numFmt w:val="bullet"/>
      <w:lvlText w:val=""/>
      <w:lvlJc w:val="left"/>
      <w:pPr>
        <w:ind w:left="11" w:hanging="360"/>
      </w:pPr>
      <w:rPr>
        <w:rFonts w:ascii="Wingdings" w:hAnsi="Wingdings" w:hint="default"/>
      </w:rPr>
    </w:lvl>
    <w:lvl w:ilvl="1" w:tplc="04130003" w:tentative="1">
      <w:start w:val="1"/>
      <w:numFmt w:val="bullet"/>
      <w:lvlText w:val="o"/>
      <w:lvlJc w:val="left"/>
      <w:pPr>
        <w:ind w:left="731" w:hanging="360"/>
      </w:pPr>
      <w:rPr>
        <w:rFonts w:ascii="Courier New" w:hAnsi="Courier New" w:cs="Courier New" w:hint="default"/>
      </w:rPr>
    </w:lvl>
    <w:lvl w:ilvl="2" w:tplc="04130005" w:tentative="1">
      <w:start w:val="1"/>
      <w:numFmt w:val="bullet"/>
      <w:lvlText w:val=""/>
      <w:lvlJc w:val="left"/>
      <w:pPr>
        <w:ind w:left="1451" w:hanging="360"/>
      </w:pPr>
      <w:rPr>
        <w:rFonts w:ascii="Wingdings" w:hAnsi="Wingdings" w:hint="default"/>
      </w:rPr>
    </w:lvl>
    <w:lvl w:ilvl="3" w:tplc="04130001" w:tentative="1">
      <w:start w:val="1"/>
      <w:numFmt w:val="bullet"/>
      <w:lvlText w:val=""/>
      <w:lvlJc w:val="left"/>
      <w:pPr>
        <w:ind w:left="2171" w:hanging="360"/>
      </w:pPr>
      <w:rPr>
        <w:rFonts w:ascii="Symbol" w:hAnsi="Symbol" w:hint="default"/>
      </w:rPr>
    </w:lvl>
    <w:lvl w:ilvl="4" w:tplc="04130003" w:tentative="1">
      <w:start w:val="1"/>
      <w:numFmt w:val="bullet"/>
      <w:lvlText w:val="o"/>
      <w:lvlJc w:val="left"/>
      <w:pPr>
        <w:ind w:left="2891" w:hanging="360"/>
      </w:pPr>
      <w:rPr>
        <w:rFonts w:ascii="Courier New" w:hAnsi="Courier New" w:cs="Courier New" w:hint="default"/>
      </w:rPr>
    </w:lvl>
    <w:lvl w:ilvl="5" w:tplc="04130005" w:tentative="1">
      <w:start w:val="1"/>
      <w:numFmt w:val="bullet"/>
      <w:lvlText w:val=""/>
      <w:lvlJc w:val="left"/>
      <w:pPr>
        <w:ind w:left="3611" w:hanging="360"/>
      </w:pPr>
      <w:rPr>
        <w:rFonts w:ascii="Wingdings" w:hAnsi="Wingdings" w:hint="default"/>
      </w:rPr>
    </w:lvl>
    <w:lvl w:ilvl="6" w:tplc="04130001" w:tentative="1">
      <w:start w:val="1"/>
      <w:numFmt w:val="bullet"/>
      <w:lvlText w:val=""/>
      <w:lvlJc w:val="left"/>
      <w:pPr>
        <w:ind w:left="4331" w:hanging="360"/>
      </w:pPr>
      <w:rPr>
        <w:rFonts w:ascii="Symbol" w:hAnsi="Symbol" w:hint="default"/>
      </w:rPr>
    </w:lvl>
    <w:lvl w:ilvl="7" w:tplc="04130003" w:tentative="1">
      <w:start w:val="1"/>
      <w:numFmt w:val="bullet"/>
      <w:lvlText w:val="o"/>
      <w:lvlJc w:val="left"/>
      <w:pPr>
        <w:ind w:left="5051" w:hanging="360"/>
      </w:pPr>
      <w:rPr>
        <w:rFonts w:ascii="Courier New" w:hAnsi="Courier New" w:cs="Courier New" w:hint="default"/>
      </w:rPr>
    </w:lvl>
    <w:lvl w:ilvl="8" w:tplc="04130005" w:tentative="1">
      <w:start w:val="1"/>
      <w:numFmt w:val="bullet"/>
      <w:lvlText w:val=""/>
      <w:lvlJc w:val="left"/>
      <w:pPr>
        <w:ind w:left="5771" w:hanging="360"/>
      </w:pPr>
      <w:rPr>
        <w:rFonts w:ascii="Wingdings" w:hAnsi="Wingdings" w:hint="default"/>
      </w:rPr>
    </w:lvl>
  </w:abstractNum>
  <w:abstractNum w:abstractNumId="4" w15:restartNumberingAfterBreak="0">
    <w:nsid w:val="573F5E6C"/>
    <w:multiLevelType w:val="hybridMultilevel"/>
    <w:tmpl w:val="8B74538E"/>
    <w:lvl w:ilvl="0" w:tplc="A7666F26">
      <w:numFmt w:val="bullet"/>
      <w:lvlText w:val=""/>
      <w:lvlJc w:val="left"/>
      <w:pPr>
        <w:ind w:left="720" w:hanging="360"/>
      </w:pPr>
      <w:rPr>
        <w:rFonts w:ascii="Symbol" w:eastAsia="MS Mincho"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8432887"/>
    <w:multiLevelType w:val="hybridMultilevel"/>
    <w:tmpl w:val="7A98B4A8"/>
    <w:lvl w:ilvl="0" w:tplc="E61664F4">
      <w:start w:val="19"/>
      <w:numFmt w:val="bullet"/>
      <w:lvlText w:val=""/>
      <w:lvlJc w:val="left"/>
      <w:pPr>
        <w:ind w:left="153" w:hanging="720"/>
      </w:pPr>
      <w:rPr>
        <w:rFonts w:ascii="Symbol" w:eastAsia="MS Mincho" w:hAnsi="Symbol" w:cstheme="minorBidi" w:hint="default"/>
        <w:sz w:val="40"/>
      </w:rPr>
    </w:lvl>
    <w:lvl w:ilvl="1" w:tplc="04130003" w:tentative="1">
      <w:start w:val="1"/>
      <w:numFmt w:val="bullet"/>
      <w:lvlText w:val="o"/>
      <w:lvlJc w:val="left"/>
      <w:pPr>
        <w:ind w:left="513" w:hanging="360"/>
      </w:pPr>
      <w:rPr>
        <w:rFonts w:ascii="Courier New" w:hAnsi="Courier New" w:cs="Courier New" w:hint="default"/>
      </w:rPr>
    </w:lvl>
    <w:lvl w:ilvl="2" w:tplc="04130005" w:tentative="1">
      <w:start w:val="1"/>
      <w:numFmt w:val="bullet"/>
      <w:lvlText w:val=""/>
      <w:lvlJc w:val="left"/>
      <w:pPr>
        <w:ind w:left="1233" w:hanging="360"/>
      </w:pPr>
      <w:rPr>
        <w:rFonts w:ascii="Wingdings" w:hAnsi="Wingdings" w:hint="default"/>
      </w:rPr>
    </w:lvl>
    <w:lvl w:ilvl="3" w:tplc="04130001" w:tentative="1">
      <w:start w:val="1"/>
      <w:numFmt w:val="bullet"/>
      <w:lvlText w:val=""/>
      <w:lvlJc w:val="left"/>
      <w:pPr>
        <w:ind w:left="1953" w:hanging="360"/>
      </w:pPr>
      <w:rPr>
        <w:rFonts w:ascii="Symbol" w:hAnsi="Symbol" w:hint="default"/>
      </w:rPr>
    </w:lvl>
    <w:lvl w:ilvl="4" w:tplc="04130003" w:tentative="1">
      <w:start w:val="1"/>
      <w:numFmt w:val="bullet"/>
      <w:lvlText w:val="o"/>
      <w:lvlJc w:val="left"/>
      <w:pPr>
        <w:ind w:left="2673" w:hanging="360"/>
      </w:pPr>
      <w:rPr>
        <w:rFonts w:ascii="Courier New" w:hAnsi="Courier New" w:cs="Courier New" w:hint="default"/>
      </w:rPr>
    </w:lvl>
    <w:lvl w:ilvl="5" w:tplc="04130005" w:tentative="1">
      <w:start w:val="1"/>
      <w:numFmt w:val="bullet"/>
      <w:lvlText w:val=""/>
      <w:lvlJc w:val="left"/>
      <w:pPr>
        <w:ind w:left="3393" w:hanging="360"/>
      </w:pPr>
      <w:rPr>
        <w:rFonts w:ascii="Wingdings" w:hAnsi="Wingdings" w:hint="default"/>
      </w:rPr>
    </w:lvl>
    <w:lvl w:ilvl="6" w:tplc="04130001" w:tentative="1">
      <w:start w:val="1"/>
      <w:numFmt w:val="bullet"/>
      <w:lvlText w:val=""/>
      <w:lvlJc w:val="left"/>
      <w:pPr>
        <w:ind w:left="4113" w:hanging="360"/>
      </w:pPr>
      <w:rPr>
        <w:rFonts w:ascii="Symbol" w:hAnsi="Symbol" w:hint="default"/>
      </w:rPr>
    </w:lvl>
    <w:lvl w:ilvl="7" w:tplc="04130003" w:tentative="1">
      <w:start w:val="1"/>
      <w:numFmt w:val="bullet"/>
      <w:lvlText w:val="o"/>
      <w:lvlJc w:val="left"/>
      <w:pPr>
        <w:ind w:left="4833" w:hanging="360"/>
      </w:pPr>
      <w:rPr>
        <w:rFonts w:ascii="Courier New" w:hAnsi="Courier New" w:cs="Courier New" w:hint="default"/>
      </w:rPr>
    </w:lvl>
    <w:lvl w:ilvl="8" w:tplc="04130005" w:tentative="1">
      <w:start w:val="1"/>
      <w:numFmt w:val="bullet"/>
      <w:lvlText w:val=""/>
      <w:lvlJc w:val="left"/>
      <w:pPr>
        <w:ind w:left="5553" w:hanging="360"/>
      </w:pPr>
      <w:rPr>
        <w:rFonts w:ascii="Wingdings" w:hAnsi="Wingdings" w:hint="default"/>
      </w:rPr>
    </w:lvl>
  </w:abstractNum>
  <w:abstractNum w:abstractNumId="6" w15:restartNumberingAfterBreak="0">
    <w:nsid w:val="6D0524D4"/>
    <w:multiLevelType w:val="hybridMultilevel"/>
    <w:tmpl w:val="1674D52E"/>
    <w:lvl w:ilvl="0" w:tplc="0413000D">
      <w:start w:val="1"/>
      <w:numFmt w:val="bullet"/>
      <w:lvlText w:val=""/>
      <w:lvlJc w:val="left"/>
      <w:pPr>
        <w:ind w:left="371" w:hanging="360"/>
      </w:pPr>
      <w:rPr>
        <w:rFonts w:ascii="Wingdings" w:hAnsi="Wingdings" w:hint="default"/>
      </w:rPr>
    </w:lvl>
    <w:lvl w:ilvl="1" w:tplc="04130003" w:tentative="1">
      <w:start w:val="1"/>
      <w:numFmt w:val="bullet"/>
      <w:lvlText w:val="o"/>
      <w:lvlJc w:val="left"/>
      <w:pPr>
        <w:ind w:left="1091" w:hanging="360"/>
      </w:pPr>
      <w:rPr>
        <w:rFonts w:ascii="Courier New" w:hAnsi="Courier New" w:cs="Courier New" w:hint="default"/>
      </w:rPr>
    </w:lvl>
    <w:lvl w:ilvl="2" w:tplc="04130005" w:tentative="1">
      <w:start w:val="1"/>
      <w:numFmt w:val="bullet"/>
      <w:lvlText w:val=""/>
      <w:lvlJc w:val="left"/>
      <w:pPr>
        <w:ind w:left="1811" w:hanging="360"/>
      </w:pPr>
      <w:rPr>
        <w:rFonts w:ascii="Wingdings" w:hAnsi="Wingdings" w:hint="default"/>
      </w:rPr>
    </w:lvl>
    <w:lvl w:ilvl="3" w:tplc="04130001" w:tentative="1">
      <w:start w:val="1"/>
      <w:numFmt w:val="bullet"/>
      <w:lvlText w:val=""/>
      <w:lvlJc w:val="left"/>
      <w:pPr>
        <w:ind w:left="2531" w:hanging="360"/>
      </w:pPr>
      <w:rPr>
        <w:rFonts w:ascii="Symbol" w:hAnsi="Symbol" w:hint="default"/>
      </w:rPr>
    </w:lvl>
    <w:lvl w:ilvl="4" w:tplc="04130003" w:tentative="1">
      <w:start w:val="1"/>
      <w:numFmt w:val="bullet"/>
      <w:lvlText w:val="o"/>
      <w:lvlJc w:val="left"/>
      <w:pPr>
        <w:ind w:left="3251" w:hanging="360"/>
      </w:pPr>
      <w:rPr>
        <w:rFonts w:ascii="Courier New" w:hAnsi="Courier New" w:cs="Courier New" w:hint="default"/>
      </w:rPr>
    </w:lvl>
    <w:lvl w:ilvl="5" w:tplc="04130005" w:tentative="1">
      <w:start w:val="1"/>
      <w:numFmt w:val="bullet"/>
      <w:lvlText w:val=""/>
      <w:lvlJc w:val="left"/>
      <w:pPr>
        <w:ind w:left="3971" w:hanging="360"/>
      </w:pPr>
      <w:rPr>
        <w:rFonts w:ascii="Wingdings" w:hAnsi="Wingdings" w:hint="default"/>
      </w:rPr>
    </w:lvl>
    <w:lvl w:ilvl="6" w:tplc="04130001" w:tentative="1">
      <w:start w:val="1"/>
      <w:numFmt w:val="bullet"/>
      <w:lvlText w:val=""/>
      <w:lvlJc w:val="left"/>
      <w:pPr>
        <w:ind w:left="4691" w:hanging="360"/>
      </w:pPr>
      <w:rPr>
        <w:rFonts w:ascii="Symbol" w:hAnsi="Symbol" w:hint="default"/>
      </w:rPr>
    </w:lvl>
    <w:lvl w:ilvl="7" w:tplc="04130003" w:tentative="1">
      <w:start w:val="1"/>
      <w:numFmt w:val="bullet"/>
      <w:lvlText w:val="o"/>
      <w:lvlJc w:val="left"/>
      <w:pPr>
        <w:ind w:left="5411" w:hanging="360"/>
      </w:pPr>
      <w:rPr>
        <w:rFonts w:ascii="Courier New" w:hAnsi="Courier New" w:cs="Courier New" w:hint="default"/>
      </w:rPr>
    </w:lvl>
    <w:lvl w:ilvl="8" w:tplc="04130005" w:tentative="1">
      <w:start w:val="1"/>
      <w:numFmt w:val="bullet"/>
      <w:lvlText w:val=""/>
      <w:lvlJc w:val="left"/>
      <w:pPr>
        <w:ind w:left="6131" w:hanging="360"/>
      </w:pPr>
      <w:rPr>
        <w:rFonts w:ascii="Wingdings" w:hAnsi="Wingdings" w:hint="default"/>
      </w:rPr>
    </w:lvl>
  </w:abstractNum>
  <w:abstractNum w:abstractNumId="7" w15:restartNumberingAfterBreak="0">
    <w:nsid w:val="73EA193F"/>
    <w:multiLevelType w:val="hybridMultilevel"/>
    <w:tmpl w:val="74E281A4"/>
    <w:lvl w:ilvl="0" w:tplc="F9C81B74">
      <w:numFmt w:val="bullet"/>
      <w:lvlText w:val=""/>
      <w:lvlJc w:val="left"/>
      <w:pPr>
        <w:ind w:left="294" w:hanging="720"/>
      </w:pPr>
      <w:rPr>
        <w:rFonts w:ascii="Symbol" w:eastAsia="MS Mincho" w:hAnsi="Symbol" w:cstheme="minorBidi" w:hint="default"/>
        <w:b/>
        <w:color w:val="FFFFFF" w:themeColor="background1"/>
        <w:sz w:val="40"/>
      </w:rPr>
    </w:lvl>
    <w:lvl w:ilvl="1" w:tplc="04130003" w:tentative="1">
      <w:start w:val="1"/>
      <w:numFmt w:val="bullet"/>
      <w:lvlText w:val="o"/>
      <w:lvlJc w:val="left"/>
      <w:pPr>
        <w:ind w:left="654" w:hanging="360"/>
      </w:pPr>
      <w:rPr>
        <w:rFonts w:ascii="Courier New" w:hAnsi="Courier New" w:cs="Courier New" w:hint="default"/>
      </w:rPr>
    </w:lvl>
    <w:lvl w:ilvl="2" w:tplc="04130005" w:tentative="1">
      <w:start w:val="1"/>
      <w:numFmt w:val="bullet"/>
      <w:lvlText w:val=""/>
      <w:lvlJc w:val="left"/>
      <w:pPr>
        <w:ind w:left="1374" w:hanging="360"/>
      </w:pPr>
      <w:rPr>
        <w:rFonts w:ascii="Wingdings" w:hAnsi="Wingdings" w:hint="default"/>
      </w:rPr>
    </w:lvl>
    <w:lvl w:ilvl="3" w:tplc="04130001" w:tentative="1">
      <w:start w:val="1"/>
      <w:numFmt w:val="bullet"/>
      <w:lvlText w:val=""/>
      <w:lvlJc w:val="left"/>
      <w:pPr>
        <w:ind w:left="2094" w:hanging="360"/>
      </w:pPr>
      <w:rPr>
        <w:rFonts w:ascii="Symbol" w:hAnsi="Symbol" w:hint="default"/>
      </w:rPr>
    </w:lvl>
    <w:lvl w:ilvl="4" w:tplc="04130003" w:tentative="1">
      <w:start w:val="1"/>
      <w:numFmt w:val="bullet"/>
      <w:lvlText w:val="o"/>
      <w:lvlJc w:val="left"/>
      <w:pPr>
        <w:ind w:left="2814" w:hanging="360"/>
      </w:pPr>
      <w:rPr>
        <w:rFonts w:ascii="Courier New" w:hAnsi="Courier New" w:cs="Courier New" w:hint="default"/>
      </w:rPr>
    </w:lvl>
    <w:lvl w:ilvl="5" w:tplc="04130005" w:tentative="1">
      <w:start w:val="1"/>
      <w:numFmt w:val="bullet"/>
      <w:lvlText w:val=""/>
      <w:lvlJc w:val="left"/>
      <w:pPr>
        <w:ind w:left="3534" w:hanging="360"/>
      </w:pPr>
      <w:rPr>
        <w:rFonts w:ascii="Wingdings" w:hAnsi="Wingdings" w:hint="default"/>
      </w:rPr>
    </w:lvl>
    <w:lvl w:ilvl="6" w:tplc="04130001" w:tentative="1">
      <w:start w:val="1"/>
      <w:numFmt w:val="bullet"/>
      <w:lvlText w:val=""/>
      <w:lvlJc w:val="left"/>
      <w:pPr>
        <w:ind w:left="4254" w:hanging="360"/>
      </w:pPr>
      <w:rPr>
        <w:rFonts w:ascii="Symbol" w:hAnsi="Symbol" w:hint="default"/>
      </w:rPr>
    </w:lvl>
    <w:lvl w:ilvl="7" w:tplc="04130003" w:tentative="1">
      <w:start w:val="1"/>
      <w:numFmt w:val="bullet"/>
      <w:lvlText w:val="o"/>
      <w:lvlJc w:val="left"/>
      <w:pPr>
        <w:ind w:left="4974" w:hanging="360"/>
      </w:pPr>
      <w:rPr>
        <w:rFonts w:ascii="Courier New" w:hAnsi="Courier New" w:cs="Courier New" w:hint="default"/>
      </w:rPr>
    </w:lvl>
    <w:lvl w:ilvl="8" w:tplc="04130005" w:tentative="1">
      <w:start w:val="1"/>
      <w:numFmt w:val="bullet"/>
      <w:lvlText w:val=""/>
      <w:lvlJc w:val="left"/>
      <w:pPr>
        <w:ind w:left="5694" w:hanging="360"/>
      </w:pPr>
      <w:rPr>
        <w:rFonts w:ascii="Wingdings" w:hAnsi="Wingdings" w:hint="default"/>
      </w:rPr>
    </w:lvl>
  </w:abstractNum>
  <w:abstractNum w:abstractNumId="8" w15:restartNumberingAfterBreak="0">
    <w:nsid w:val="74B04595"/>
    <w:multiLevelType w:val="hybridMultilevel"/>
    <w:tmpl w:val="309E9BE6"/>
    <w:lvl w:ilvl="0" w:tplc="0413000D">
      <w:start w:val="1"/>
      <w:numFmt w:val="bullet"/>
      <w:lvlText w:val=""/>
      <w:lvlJc w:val="left"/>
      <w:pPr>
        <w:ind w:left="11" w:hanging="360"/>
      </w:pPr>
      <w:rPr>
        <w:rFonts w:ascii="Wingdings" w:hAnsi="Wingdings" w:hint="default"/>
      </w:rPr>
    </w:lvl>
    <w:lvl w:ilvl="1" w:tplc="04130003" w:tentative="1">
      <w:start w:val="1"/>
      <w:numFmt w:val="bullet"/>
      <w:lvlText w:val="o"/>
      <w:lvlJc w:val="left"/>
      <w:pPr>
        <w:ind w:left="731" w:hanging="360"/>
      </w:pPr>
      <w:rPr>
        <w:rFonts w:ascii="Courier New" w:hAnsi="Courier New" w:cs="Courier New" w:hint="default"/>
      </w:rPr>
    </w:lvl>
    <w:lvl w:ilvl="2" w:tplc="04130005" w:tentative="1">
      <w:start w:val="1"/>
      <w:numFmt w:val="bullet"/>
      <w:lvlText w:val=""/>
      <w:lvlJc w:val="left"/>
      <w:pPr>
        <w:ind w:left="1451" w:hanging="360"/>
      </w:pPr>
      <w:rPr>
        <w:rFonts w:ascii="Wingdings" w:hAnsi="Wingdings" w:hint="default"/>
      </w:rPr>
    </w:lvl>
    <w:lvl w:ilvl="3" w:tplc="04130001" w:tentative="1">
      <w:start w:val="1"/>
      <w:numFmt w:val="bullet"/>
      <w:lvlText w:val=""/>
      <w:lvlJc w:val="left"/>
      <w:pPr>
        <w:ind w:left="2171" w:hanging="360"/>
      </w:pPr>
      <w:rPr>
        <w:rFonts w:ascii="Symbol" w:hAnsi="Symbol" w:hint="default"/>
      </w:rPr>
    </w:lvl>
    <w:lvl w:ilvl="4" w:tplc="04130003" w:tentative="1">
      <w:start w:val="1"/>
      <w:numFmt w:val="bullet"/>
      <w:lvlText w:val="o"/>
      <w:lvlJc w:val="left"/>
      <w:pPr>
        <w:ind w:left="2891" w:hanging="360"/>
      </w:pPr>
      <w:rPr>
        <w:rFonts w:ascii="Courier New" w:hAnsi="Courier New" w:cs="Courier New" w:hint="default"/>
      </w:rPr>
    </w:lvl>
    <w:lvl w:ilvl="5" w:tplc="04130005" w:tentative="1">
      <w:start w:val="1"/>
      <w:numFmt w:val="bullet"/>
      <w:lvlText w:val=""/>
      <w:lvlJc w:val="left"/>
      <w:pPr>
        <w:ind w:left="3611" w:hanging="360"/>
      </w:pPr>
      <w:rPr>
        <w:rFonts w:ascii="Wingdings" w:hAnsi="Wingdings" w:hint="default"/>
      </w:rPr>
    </w:lvl>
    <w:lvl w:ilvl="6" w:tplc="04130001" w:tentative="1">
      <w:start w:val="1"/>
      <w:numFmt w:val="bullet"/>
      <w:lvlText w:val=""/>
      <w:lvlJc w:val="left"/>
      <w:pPr>
        <w:ind w:left="4331" w:hanging="360"/>
      </w:pPr>
      <w:rPr>
        <w:rFonts w:ascii="Symbol" w:hAnsi="Symbol" w:hint="default"/>
      </w:rPr>
    </w:lvl>
    <w:lvl w:ilvl="7" w:tplc="04130003" w:tentative="1">
      <w:start w:val="1"/>
      <w:numFmt w:val="bullet"/>
      <w:lvlText w:val="o"/>
      <w:lvlJc w:val="left"/>
      <w:pPr>
        <w:ind w:left="5051" w:hanging="360"/>
      </w:pPr>
      <w:rPr>
        <w:rFonts w:ascii="Courier New" w:hAnsi="Courier New" w:cs="Courier New" w:hint="default"/>
      </w:rPr>
    </w:lvl>
    <w:lvl w:ilvl="8" w:tplc="04130005" w:tentative="1">
      <w:start w:val="1"/>
      <w:numFmt w:val="bullet"/>
      <w:lvlText w:val=""/>
      <w:lvlJc w:val="left"/>
      <w:pPr>
        <w:ind w:left="5771" w:hanging="360"/>
      </w:pPr>
      <w:rPr>
        <w:rFonts w:ascii="Wingdings" w:hAnsi="Wingdings" w:hint="default"/>
      </w:rPr>
    </w:lvl>
  </w:abstractNum>
  <w:num w:numId="1" w16cid:durableId="1129980388">
    <w:abstractNumId w:val="4"/>
  </w:num>
  <w:num w:numId="2" w16cid:durableId="1028749964">
    <w:abstractNumId w:val="1"/>
  </w:num>
  <w:num w:numId="3" w16cid:durableId="1244603781">
    <w:abstractNumId w:val="2"/>
  </w:num>
  <w:num w:numId="4" w16cid:durableId="1733766816">
    <w:abstractNumId w:val="7"/>
  </w:num>
  <w:num w:numId="5" w16cid:durableId="358628638">
    <w:abstractNumId w:val="5"/>
  </w:num>
  <w:num w:numId="6" w16cid:durableId="1971201671">
    <w:abstractNumId w:val="3"/>
  </w:num>
  <w:num w:numId="7" w16cid:durableId="1876888964">
    <w:abstractNumId w:val="0"/>
  </w:num>
  <w:num w:numId="8" w16cid:durableId="895429574">
    <w:abstractNumId w:val="8"/>
  </w:num>
  <w:num w:numId="9" w16cid:durableId="14420651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09"/>
    <w:rsid w:val="00006090"/>
    <w:rsid w:val="0000680A"/>
    <w:rsid w:val="00012E37"/>
    <w:rsid w:val="00026F97"/>
    <w:rsid w:val="000273DF"/>
    <w:rsid w:val="00036E5B"/>
    <w:rsid w:val="0007649F"/>
    <w:rsid w:val="000A2A24"/>
    <w:rsid w:val="000B7394"/>
    <w:rsid w:val="000E4F7A"/>
    <w:rsid w:val="000F5F8F"/>
    <w:rsid w:val="001139D8"/>
    <w:rsid w:val="00135B4F"/>
    <w:rsid w:val="00165921"/>
    <w:rsid w:val="00174648"/>
    <w:rsid w:val="00192A76"/>
    <w:rsid w:val="001D391B"/>
    <w:rsid w:val="001D7CD5"/>
    <w:rsid w:val="001E0225"/>
    <w:rsid w:val="001E524B"/>
    <w:rsid w:val="001F1888"/>
    <w:rsid w:val="001F36DA"/>
    <w:rsid w:val="00206F6F"/>
    <w:rsid w:val="0022351E"/>
    <w:rsid w:val="0023207E"/>
    <w:rsid w:val="0026570F"/>
    <w:rsid w:val="00286275"/>
    <w:rsid w:val="00290A71"/>
    <w:rsid w:val="00293C4F"/>
    <w:rsid w:val="00295A3E"/>
    <w:rsid w:val="002A733C"/>
    <w:rsid w:val="002D6FB3"/>
    <w:rsid w:val="00304AD5"/>
    <w:rsid w:val="00314971"/>
    <w:rsid w:val="00325256"/>
    <w:rsid w:val="003815A8"/>
    <w:rsid w:val="00384710"/>
    <w:rsid w:val="00387A64"/>
    <w:rsid w:val="003969C5"/>
    <w:rsid w:val="003D592B"/>
    <w:rsid w:val="003E327E"/>
    <w:rsid w:val="00445171"/>
    <w:rsid w:val="004451A1"/>
    <w:rsid w:val="0046599B"/>
    <w:rsid w:val="00495957"/>
    <w:rsid w:val="00497393"/>
    <w:rsid w:val="004C7CC5"/>
    <w:rsid w:val="00500EB3"/>
    <w:rsid w:val="00520717"/>
    <w:rsid w:val="00542D9B"/>
    <w:rsid w:val="00582337"/>
    <w:rsid w:val="005A4A09"/>
    <w:rsid w:val="005A4ED1"/>
    <w:rsid w:val="005C1A4D"/>
    <w:rsid w:val="005F5005"/>
    <w:rsid w:val="00603FBE"/>
    <w:rsid w:val="006059FF"/>
    <w:rsid w:val="006246AE"/>
    <w:rsid w:val="0064648C"/>
    <w:rsid w:val="00647381"/>
    <w:rsid w:val="00647CB5"/>
    <w:rsid w:val="006759C1"/>
    <w:rsid w:val="00696F74"/>
    <w:rsid w:val="006B7816"/>
    <w:rsid w:val="006D0971"/>
    <w:rsid w:val="006D77E7"/>
    <w:rsid w:val="006E3FCB"/>
    <w:rsid w:val="00702546"/>
    <w:rsid w:val="007204A6"/>
    <w:rsid w:val="007718C5"/>
    <w:rsid w:val="00783885"/>
    <w:rsid w:val="007A415C"/>
    <w:rsid w:val="007B06BA"/>
    <w:rsid w:val="007B0D91"/>
    <w:rsid w:val="007D5A20"/>
    <w:rsid w:val="007F5997"/>
    <w:rsid w:val="0082372F"/>
    <w:rsid w:val="00836593"/>
    <w:rsid w:val="008565E4"/>
    <w:rsid w:val="00890B10"/>
    <w:rsid w:val="008957C0"/>
    <w:rsid w:val="009354E1"/>
    <w:rsid w:val="00942602"/>
    <w:rsid w:val="00974B94"/>
    <w:rsid w:val="00994F89"/>
    <w:rsid w:val="009D136C"/>
    <w:rsid w:val="009D54C6"/>
    <w:rsid w:val="009D658F"/>
    <w:rsid w:val="009D68A3"/>
    <w:rsid w:val="00A06D95"/>
    <w:rsid w:val="00A20253"/>
    <w:rsid w:val="00A32BD2"/>
    <w:rsid w:val="00A814C9"/>
    <w:rsid w:val="00A82E08"/>
    <w:rsid w:val="00AB0F28"/>
    <w:rsid w:val="00AD669A"/>
    <w:rsid w:val="00AF3AE5"/>
    <w:rsid w:val="00B16CB4"/>
    <w:rsid w:val="00B27A95"/>
    <w:rsid w:val="00B336EF"/>
    <w:rsid w:val="00B37042"/>
    <w:rsid w:val="00B4274C"/>
    <w:rsid w:val="00B462C7"/>
    <w:rsid w:val="00BB2B2F"/>
    <w:rsid w:val="00BC72E6"/>
    <w:rsid w:val="00BD0103"/>
    <w:rsid w:val="00C022BF"/>
    <w:rsid w:val="00C120CB"/>
    <w:rsid w:val="00C80E7C"/>
    <w:rsid w:val="00C94FA5"/>
    <w:rsid w:val="00CB3425"/>
    <w:rsid w:val="00D048EA"/>
    <w:rsid w:val="00D262B7"/>
    <w:rsid w:val="00D35355"/>
    <w:rsid w:val="00D608F4"/>
    <w:rsid w:val="00D62216"/>
    <w:rsid w:val="00D67A8A"/>
    <w:rsid w:val="00D7093D"/>
    <w:rsid w:val="00DE662E"/>
    <w:rsid w:val="00DF6C4F"/>
    <w:rsid w:val="00E0763F"/>
    <w:rsid w:val="00E30A77"/>
    <w:rsid w:val="00E42906"/>
    <w:rsid w:val="00E76623"/>
    <w:rsid w:val="00E90527"/>
    <w:rsid w:val="00EA35B1"/>
    <w:rsid w:val="00F153AF"/>
    <w:rsid w:val="00F51ED6"/>
    <w:rsid w:val="00F61238"/>
    <w:rsid w:val="00F7234F"/>
    <w:rsid w:val="00F761B4"/>
    <w:rsid w:val="00F803C7"/>
    <w:rsid w:val="00F856B1"/>
    <w:rsid w:val="00FB1856"/>
    <w:rsid w:val="00FB5814"/>
    <w:rsid w:val="00FD6C44"/>
    <w:rsid w:val="00FE57AA"/>
    <w:rsid w:val="00FF0CD2"/>
    <w:rsid w:val="00FF1600"/>
    <w:rsid w:val="00FF41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864B"/>
  <w15:chartTrackingRefBased/>
  <w15:docId w15:val="{A7691578-7848-4737-BCE1-BFCEB54E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08F4"/>
    <w:pPr>
      <w:spacing w:after="0" w:line="240" w:lineRule="atLeast"/>
    </w:pPr>
    <w:rPr>
      <w:rFonts w:ascii="Verdana" w:hAnsi="Verdana"/>
      <w:spacing w:val="6"/>
      <w:sz w:val="16"/>
    </w:rPr>
  </w:style>
  <w:style w:type="paragraph" w:styleId="Kop1">
    <w:name w:val="heading 1"/>
    <w:basedOn w:val="Standaard"/>
    <w:next w:val="Standaard"/>
    <w:link w:val="Kop1Char"/>
    <w:uiPriority w:val="9"/>
    <w:qFormat/>
    <w:rsid w:val="00942602"/>
    <w:pPr>
      <w:keepNext/>
      <w:keepLines/>
      <w:spacing w:before="240" w:after="60"/>
      <w:outlineLvl w:val="0"/>
    </w:pPr>
    <w:rPr>
      <w:rFonts w:eastAsiaTheme="majorEastAsia" w:cstheme="majorBidi"/>
      <w:b/>
      <w:bCs/>
      <w:sz w:val="32"/>
      <w:szCs w:val="28"/>
    </w:rPr>
  </w:style>
  <w:style w:type="paragraph" w:styleId="Kop2">
    <w:name w:val="heading 2"/>
    <w:basedOn w:val="Standaard"/>
    <w:next w:val="Standaard"/>
    <w:link w:val="Kop2Char"/>
    <w:uiPriority w:val="9"/>
    <w:semiHidden/>
    <w:unhideWhenUsed/>
    <w:qFormat/>
    <w:rsid w:val="000A2A24"/>
    <w:pPr>
      <w:keepNext/>
      <w:keepLines/>
      <w:spacing w:before="240" w:after="60"/>
      <w:outlineLvl w:val="1"/>
    </w:pPr>
    <w:rPr>
      <w:rFonts w:eastAsiaTheme="majorEastAsia" w:cstheme="majorBidi"/>
      <w:b/>
      <w:bCs/>
      <w:sz w:val="28"/>
      <w:szCs w:val="26"/>
    </w:rPr>
  </w:style>
  <w:style w:type="paragraph" w:styleId="Kop3">
    <w:name w:val="heading 3"/>
    <w:basedOn w:val="Standaard"/>
    <w:next w:val="Standaard"/>
    <w:link w:val="Kop3Char"/>
    <w:uiPriority w:val="9"/>
    <w:semiHidden/>
    <w:unhideWhenUsed/>
    <w:qFormat/>
    <w:rsid w:val="005A4A09"/>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5A4A0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5A4A09"/>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5A4A09"/>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A4A09"/>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A4A09"/>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A4A09"/>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2602"/>
    <w:rPr>
      <w:rFonts w:ascii="Verdana" w:eastAsiaTheme="majorEastAsia" w:hAnsi="Verdana" w:cstheme="majorBidi"/>
      <w:b/>
      <w:bCs/>
      <w:spacing w:val="6"/>
      <w:sz w:val="32"/>
      <w:szCs w:val="28"/>
    </w:rPr>
  </w:style>
  <w:style w:type="character" w:customStyle="1" w:styleId="Kop2Char">
    <w:name w:val="Kop 2 Char"/>
    <w:basedOn w:val="Standaardalinea-lettertype"/>
    <w:link w:val="Kop2"/>
    <w:uiPriority w:val="9"/>
    <w:semiHidden/>
    <w:rsid w:val="000A2A24"/>
    <w:rPr>
      <w:rFonts w:ascii="Verdana" w:eastAsiaTheme="majorEastAsia" w:hAnsi="Verdana" w:cstheme="majorBidi"/>
      <w:b/>
      <w:bCs/>
      <w:spacing w:val="6"/>
      <w:sz w:val="28"/>
      <w:szCs w:val="26"/>
    </w:rPr>
  </w:style>
  <w:style w:type="character" w:customStyle="1" w:styleId="Kop3Char">
    <w:name w:val="Kop 3 Char"/>
    <w:basedOn w:val="Standaardalinea-lettertype"/>
    <w:link w:val="Kop3"/>
    <w:uiPriority w:val="9"/>
    <w:semiHidden/>
    <w:rsid w:val="005A4A09"/>
    <w:rPr>
      <w:rFonts w:eastAsiaTheme="majorEastAsia" w:cstheme="majorBidi"/>
      <w:color w:val="365F91" w:themeColor="accent1" w:themeShade="BF"/>
      <w:spacing w:val="6"/>
      <w:sz w:val="28"/>
      <w:szCs w:val="28"/>
    </w:rPr>
  </w:style>
  <w:style w:type="character" w:customStyle="1" w:styleId="Kop4Char">
    <w:name w:val="Kop 4 Char"/>
    <w:basedOn w:val="Standaardalinea-lettertype"/>
    <w:link w:val="Kop4"/>
    <w:uiPriority w:val="9"/>
    <w:semiHidden/>
    <w:rsid w:val="005A4A09"/>
    <w:rPr>
      <w:rFonts w:eastAsiaTheme="majorEastAsia" w:cstheme="majorBidi"/>
      <w:i/>
      <w:iCs/>
      <w:color w:val="365F91" w:themeColor="accent1" w:themeShade="BF"/>
      <w:spacing w:val="6"/>
      <w:sz w:val="16"/>
    </w:rPr>
  </w:style>
  <w:style w:type="character" w:customStyle="1" w:styleId="Kop5Char">
    <w:name w:val="Kop 5 Char"/>
    <w:basedOn w:val="Standaardalinea-lettertype"/>
    <w:link w:val="Kop5"/>
    <w:uiPriority w:val="9"/>
    <w:semiHidden/>
    <w:rsid w:val="005A4A09"/>
    <w:rPr>
      <w:rFonts w:eastAsiaTheme="majorEastAsia" w:cstheme="majorBidi"/>
      <w:color w:val="365F91" w:themeColor="accent1" w:themeShade="BF"/>
      <w:spacing w:val="6"/>
      <w:sz w:val="16"/>
    </w:rPr>
  </w:style>
  <w:style w:type="character" w:customStyle="1" w:styleId="Kop6Char">
    <w:name w:val="Kop 6 Char"/>
    <w:basedOn w:val="Standaardalinea-lettertype"/>
    <w:link w:val="Kop6"/>
    <w:uiPriority w:val="9"/>
    <w:semiHidden/>
    <w:rsid w:val="005A4A09"/>
    <w:rPr>
      <w:rFonts w:eastAsiaTheme="majorEastAsia" w:cstheme="majorBidi"/>
      <w:i/>
      <w:iCs/>
      <w:color w:val="595959" w:themeColor="text1" w:themeTint="A6"/>
      <w:spacing w:val="6"/>
      <w:sz w:val="16"/>
    </w:rPr>
  </w:style>
  <w:style w:type="character" w:customStyle="1" w:styleId="Kop7Char">
    <w:name w:val="Kop 7 Char"/>
    <w:basedOn w:val="Standaardalinea-lettertype"/>
    <w:link w:val="Kop7"/>
    <w:uiPriority w:val="9"/>
    <w:semiHidden/>
    <w:rsid w:val="005A4A09"/>
    <w:rPr>
      <w:rFonts w:eastAsiaTheme="majorEastAsia" w:cstheme="majorBidi"/>
      <w:color w:val="595959" w:themeColor="text1" w:themeTint="A6"/>
      <w:spacing w:val="6"/>
      <w:sz w:val="16"/>
    </w:rPr>
  </w:style>
  <w:style w:type="character" w:customStyle="1" w:styleId="Kop8Char">
    <w:name w:val="Kop 8 Char"/>
    <w:basedOn w:val="Standaardalinea-lettertype"/>
    <w:link w:val="Kop8"/>
    <w:uiPriority w:val="9"/>
    <w:semiHidden/>
    <w:rsid w:val="005A4A09"/>
    <w:rPr>
      <w:rFonts w:eastAsiaTheme="majorEastAsia" w:cstheme="majorBidi"/>
      <w:i/>
      <w:iCs/>
      <w:color w:val="272727" w:themeColor="text1" w:themeTint="D8"/>
      <w:spacing w:val="6"/>
      <w:sz w:val="16"/>
    </w:rPr>
  </w:style>
  <w:style w:type="character" w:customStyle="1" w:styleId="Kop9Char">
    <w:name w:val="Kop 9 Char"/>
    <w:basedOn w:val="Standaardalinea-lettertype"/>
    <w:link w:val="Kop9"/>
    <w:uiPriority w:val="9"/>
    <w:semiHidden/>
    <w:rsid w:val="005A4A09"/>
    <w:rPr>
      <w:rFonts w:eastAsiaTheme="majorEastAsia" w:cstheme="majorBidi"/>
      <w:color w:val="272727" w:themeColor="text1" w:themeTint="D8"/>
      <w:spacing w:val="6"/>
      <w:sz w:val="16"/>
    </w:rPr>
  </w:style>
  <w:style w:type="paragraph" w:styleId="Titel">
    <w:name w:val="Title"/>
    <w:basedOn w:val="Standaard"/>
    <w:next w:val="Standaard"/>
    <w:link w:val="TitelChar"/>
    <w:uiPriority w:val="10"/>
    <w:qFormat/>
    <w:rsid w:val="005A4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4A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4A0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4A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4A0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A4A09"/>
    <w:rPr>
      <w:rFonts w:ascii="Verdana" w:hAnsi="Verdana"/>
      <w:i/>
      <w:iCs/>
      <w:color w:val="404040" w:themeColor="text1" w:themeTint="BF"/>
      <w:spacing w:val="6"/>
      <w:sz w:val="16"/>
    </w:rPr>
  </w:style>
  <w:style w:type="paragraph" w:styleId="Lijstalinea">
    <w:name w:val="List Paragraph"/>
    <w:basedOn w:val="Standaard"/>
    <w:uiPriority w:val="34"/>
    <w:qFormat/>
    <w:rsid w:val="005A4A09"/>
    <w:pPr>
      <w:ind w:left="720"/>
      <w:contextualSpacing/>
    </w:pPr>
  </w:style>
  <w:style w:type="character" w:styleId="Intensievebenadrukking">
    <w:name w:val="Intense Emphasis"/>
    <w:basedOn w:val="Standaardalinea-lettertype"/>
    <w:uiPriority w:val="21"/>
    <w:qFormat/>
    <w:rsid w:val="005A4A09"/>
    <w:rPr>
      <w:i/>
      <w:iCs/>
      <w:color w:val="365F91" w:themeColor="accent1" w:themeShade="BF"/>
    </w:rPr>
  </w:style>
  <w:style w:type="paragraph" w:styleId="Duidelijkcitaat">
    <w:name w:val="Intense Quote"/>
    <w:basedOn w:val="Standaard"/>
    <w:next w:val="Standaard"/>
    <w:link w:val="DuidelijkcitaatChar"/>
    <w:uiPriority w:val="30"/>
    <w:qFormat/>
    <w:rsid w:val="005A4A0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5A4A09"/>
    <w:rPr>
      <w:rFonts w:ascii="Verdana" w:hAnsi="Verdana"/>
      <w:i/>
      <w:iCs/>
      <w:color w:val="365F91" w:themeColor="accent1" w:themeShade="BF"/>
      <w:spacing w:val="6"/>
      <w:sz w:val="16"/>
    </w:rPr>
  </w:style>
  <w:style w:type="character" w:styleId="Intensieveverwijzing">
    <w:name w:val="Intense Reference"/>
    <w:basedOn w:val="Standaardalinea-lettertype"/>
    <w:uiPriority w:val="32"/>
    <w:qFormat/>
    <w:rsid w:val="005A4A09"/>
    <w:rPr>
      <w:b/>
      <w:bCs/>
      <w:smallCaps/>
      <w:color w:val="365F91" w:themeColor="accent1" w:themeShade="BF"/>
      <w:spacing w:val="5"/>
    </w:rPr>
  </w:style>
  <w:style w:type="character" w:styleId="Hyperlink">
    <w:name w:val="Hyperlink"/>
    <w:basedOn w:val="Standaardalinea-lettertype"/>
    <w:uiPriority w:val="99"/>
    <w:unhideWhenUsed/>
    <w:rsid w:val="007F5997"/>
    <w:rPr>
      <w:color w:val="0000FF" w:themeColor="hyperlink"/>
      <w:u w:val="single"/>
    </w:rPr>
  </w:style>
  <w:style w:type="character" w:styleId="Onopgelostemelding">
    <w:name w:val="Unresolved Mention"/>
    <w:basedOn w:val="Standaardalinea-lettertype"/>
    <w:uiPriority w:val="99"/>
    <w:semiHidden/>
    <w:unhideWhenUsed/>
    <w:rsid w:val="007F5997"/>
    <w:rPr>
      <w:color w:val="605E5C"/>
      <w:shd w:val="clear" w:color="auto" w:fill="E1DFDD"/>
    </w:rPr>
  </w:style>
  <w:style w:type="paragraph" w:styleId="Revisie">
    <w:name w:val="Revision"/>
    <w:hidden/>
    <w:uiPriority w:val="99"/>
    <w:semiHidden/>
    <w:rsid w:val="00582337"/>
    <w:pPr>
      <w:spacing w:after="0" w:line="240" w:lineRule="auto"/>
    </w:pPr>
    <w:rPr>
      <w:rFonts w:ascii="Verdana" w:hAnsi="Verdana"/>
      <w:spacing w:val="6"/>
      <w:sz w:val="16"/>
    </w:rPr>
  </w:style>
  <w:style w:type="character" w:styleId="Verwijzingopmerking">
    <w:name w:val="annotation reference"/>
    <w:basedOn w:val="Standaardalinea-lettertype"/>
    <w:uiPriority w:val="99"/>
    <w:semiHidden/>
    <w:unhideWhenUsed/>
    <w:rsid w:val="00582337"/>
    <w:rPr>
      <w:sz w:val="16"/>
      <w:szCs w:val="16"/>
    </w:rPr>
  </w:style>
  <w:style w:type="paragraph" w:styleId="Tekstopmerking">
    <w:name w:val="annotation text"/>
    <w:basedOn w:val="Standaard"/>
    <w:link w:val="TekstopmerkingChar"/>
    <w:uiPriority w:val="99"/>
    <w:unhideWhenUsed/>
    <w:rsid w:val="00582337"/>
    <w:pPr>
      <w:spacing w:line="240" w:lineRule="auto"/>
    </w:pPr>
    <w:rPr>
      <w:sz w:val="20"/>
      <w:szCs w:val="20"/>
    </w:rPr>
  </w:style>
  <w:style w:type="character" w:customStyle="1" w:styleId="TekstopmerkingChar">
    <w:name w:val="Tekst opmerking Char"/>
    <w:basedOn w:val="Standaardalinea-lettertype"/>
    <w:link w:val="Tekstopmerking"/>
    <w:uiPriority w:val="99"/>
    <w:rsid w:val="00582337"/>
    <w:rPr>
      <w:rFonts w:ascii="Verdana" w:hAnsi="Verdana"/>
      <w:spacing w:val="6"/>
      <w:sz w:val="20"/>
      <w:szCs w:val="20"/>
    </w:rPr>
  </w:style>
  <w:style w:type="paragraph" w:styleId="Onderwerpvanopmerking">
    <w:name w:val="annotation subject"/>
    <w:basedOn w:val="Tekstopmerking"/>
    <w:next w:val="Tekstopmerking"/>
    <w:link w:val="OnderwerpvanopmerkingChar"/>
    <w:uiPriority w:val="99"/>
    <w:semiHidden/>
    <w:unhideWhenUsed/>
    <w:rsid w:val="00582337"/>
    <w:rPr>
      <w:b/>
      <w:bCs/>
    </w:rPr>
  </w:style>
  <w:style w:type="character" w:customStyle="1" w:styleId="OnderwerpvanopmerkingChar">
    <w:name w:val="Onderwerp van opmerking Char"/>
    <w:basedOn w:val="TekstopmerkingChar"/>
    <w:link w:val="Onderwerpvanopmerking"/>
    <w:uiPriority w:val="99"/>
    <w:semiHidden/>
    <w:rsid w:val="00582337"/>
    <w:rPr>
      <w:rFonts w:ascii="Verdana" w:hAnsi="Verdana"/>
      <w:b/>
      <w:bCs/>
      <w:spacing w:val="6"/>
      <w:sz w:val="20"/>
      <w:szCs w:val="20"/>
    </w:rPr>
  </w:style>
  <w:style w:type="paragraph" w:styleId="Normaalweb">
    <w:name w:val="Normal (Web)"/>
    <w:basedOn w:val="Standaard"/>
    <w:uiPriority w:val="99"/>
    <w:semiHidden/>
    <w:unhideWhenUsed/>
    <w:rsid w:val="001139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32665">
      <w:bodyDiv w:val="1"/>
      <w:marLeft w:val="0"/>
      <w:marRight w:val="0"/>
      <w:marTop w:val="0"/>
      <w:marBottom w:val="0"/>
      <w:divBdr>
        <w:top w:val="none" w:sz="0" w:space="0" w:color="auto"/>
        <w:left w:val="none" w:sz="0" w:space="0" w:color="auto"/>
        <w:bottom w:val="none" w:sz="0" w:space="0" w:color="auto"/>
        <w:right w:val="none" w:sz="0" w:space="0" w:color="auto"/>
      </w:divBdr>
    </w:div>
    <w:div w:id="1666664408">
      <w:bodyDiv w:val="1"/>
      <w:marLeft w:val="0"/>
      <w:marRight w:val="0"/>
      <w:marTop w:val="0"/>
      <w:marBottom w:val="0"/>
      <w:divBdr>
        <w:top w:val="none" w:sz="0" w:space="0" w:color="auto"/>
        <w:left w:val="none" w:sz="0" w:space="0" w:color="auto"/>
        <w:bottom w:val="none" w:sz="0" w:space="0" w:color="auto"/>
        <w:right w:val="none" w:sz="0" w:space="0" w:color="auto"/>
      </w:divBdr>
    </w:div>
    <w:div w:id="2087651750">
      <w:bodyDiv w:val="1"/>
      <w:marLeft w:val="0"/>
      <w:marRight w:val="0"/>
      <w:marTop w:val="0"/>
      <w:marBottom w:val="0"/>
      <w:divBdr>
        <w:top w:val="none" w:sz="0" w:space="0" w:color="auto"/>
        <w:left w:val="none" w:sz="0" w:space="0" w:color="auto"/>
        <w:bottom w:val="none" w:sz="0" w:space="0" w:color="auto"/>
        <w:right w:val="none" w:sz="0" w:space="0" w:color="auto"/>
      </w:divBdr>
    </w:div>
    <w:div w:id="214519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ploperproject.nl" TargetMode="Externa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http://www.koploperproject.nl" TargetMode="External"/><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254</Words>
  <Characters>1403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Corry Bouwens</dc:creator>
  <cp:keywords/>
  <dc:description/>
  <cp:lastModifiedBy>Herman Naijen</cp:lastModifiedBy>
  <cp:revision>25</cp:revision>
  <dcterms:created xsi:type="dcterms:W3CDTF">2025-02-17T11:11:00Z</dcterms:created>
  <dcterms:modified xsi:type="dcterms:W3CDTF">2025-12-18T12:24:00Z</dcterms:modified>
</cp:coreProperties>
</file>